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b/>
          <w:bCs/>
          <w:sz w:val="36"/>
          <w:szCs w:val="36"/>
        </w:rPr>
      </w:pPr>
      <w:bookmarkStart w:id="0" w:name="OLE_LINK1"/>
      <w:r>
        <w:rPr>
          <w:b/>
          <w:bCs/>
          <w:sz w:val="36"/>
          <w:szCs w:val="36"/>
        </w:rPr>
        <w:t>Proposal</w:t>
      </w:r>
      <w:r>
        <w:rPr>
          <w:rFonts w:hint="eastAsia"/>
          <w:b/>
          <w:bCs/>
          <w:sz w:val="36"/>
          <w:szCs w:val="36"/>
        </w:rPr>
        <w:t xml:space="preserve"> </w:t>
      </w:r>
      <w:r>
        <w:rPr>
          <w:b/>
          <w:bCs/>
          <w:sz w:val="36"/>
          <w:szCs w:val="36"/>
        </w:rPr>
        <w:t>Requirements of Near-Earth Asteroid Defense Space Disposal Solution</w:t>
      </w:r>
    </w:p>
    <w:p>
      <w:pPr>
        <w:jc w:val="center"/>
        <w:outlineLvl w:val="0"/>
        <w:rPr>
          <w:b/>
          <w:bCs/>
          <w:sz w:val="36"/>
          <w:szCs w:val="36"/>
        </w:rPr>
      </w:pPr>
      <w:bookmarkStart w:id="4" w:name="_GoBack"/>
      <w:bookmarkStart w:id="1" w:name="OLE_LINK2"/>
      <w:r>
        <w:rPr>
          <w:rFonts w:hint="eastAsia"/>
          <w:b/>
          <w:bCs/>
          <w:sz w:val="36"/>
          <w:szCs w:val="36"/>
        </w:rPr>
        <w:t xml:space="preserve">-Subsequent </w:t>
      </w:r>
      <w:r>
        <w:rPr>
          <w:rFonts w:hint="eastAsia"/>
          <w:b/>
          <w:bCs/>
          <w:sz w:val="36"/>
          <w:szCs w:val="36"/>
          <w:lang w:val="en-US" w:eastAsia="zh-CN"/>
        </w:rPr>
        <w:t>M</w:t>
      </w:r>
      <w:r>
        <w:rPr>
          <w:rFonts w:hint="eastAsia"/>
          <w:b/>
          <w:bCs/>
          <w:sz w:val="36"/>
          <w:szCs w:val="36"/>
        </w:rPr>
        <w:t xml:space="preserve">ission </w:t>
      </w:r>
      <w:r>
        <w:rPr>
          <w:rFonts w:hint="eastAsia"/>
          <w:b/>
          <w:bCs/>
          <w:sz w:val="36"/>
          <w:szCs w:val="36"/>
          <w:lang w:val="en-US" w:eastAsia="zh-CN"/>
        </w:rPr>
        <w:t>P</w:t>
      </w:r>
      <w:r>
        <w:rPr>
          <w:rFonts w:hint="eastAsia"/>
          <w:b/>
          <w:bCs/>
          <w:sz w:val="36"/>
          <w:szCs w:val="36"/>
        </w:rPr>
        <w:t>lanning</w:t>
      </w:r>
      <w:bookmarkEnd w:id="0"/>
      <w:bookmarkEnd w:id="1"/>
    </w:p>
    <w:bookmarkEnd w:id="4"/>
    <w:p>
      <w:pPr>
        <w:widowControl/>
        <w:spacing w:line="360" w:lineRule="auto"/>
        <w:jc w:val="left"/>
        <w:rPr>
          <w:sz w:val="24"/>
        </w:rPr>
      </w:pPr>
    </w:p>
    <w:p>
      <w:pPr>
        <w:widowControl/>
        <w:numPr>
          <w:ilvl w:val="0"/>
          <w:numId w:val="12"/>
        </w:numPr>
        <w:spacing w:line="360" w:lineRule="auto"/>
        <w:ind w:firstLine="1"/>
        <w:jc w:val="left"/>
        <w:rPr>
          <w:sz w:val="24"/>
        </w:rPr>
      </w:pPr>
      <w:r>
        <w:rPr>
          <w:sz w:val="24"/>
        </w:rPr>
        <w:t>Design Requirements</w:t>
      </w:r>
    </w:p>
    <w:p>
      <w:pPr>
        <w:widowControl/>
        <w:spacing w:line="360" w:lineRule="auto"/>
        <w:ind w:firstLine="480" w:firstLineChars="200"/>
        <w:rPr>
          <w:sz w:val="24"/>
        </w:rPr>
      </w:pPr>
      <w:r>
        <w:rPr>
          <w:sz w:val="24"/>
        </w:rPr>
        <w:t>For the mid-to-long-term plan during the period of 2025-2035, design 3-5 asteroid defense demonstration and validation missions, and develop a detailed plan that reflects the development of asteroid defense system capabilities. The mission disposal methods should include instantaneous and long-term effects, covering contact, non-contact, and hybrid methods. In principle, the disposal methods for each mission should not be repeated. The overall mission planning should meet the following objectives:</w:t>
      </w:r>
    </w:p>
    <w:p>
      <w:pPr>
        <w:numPr>
          <w:ilvl w:val="0"/>
          <w:numId w:val="13"/>
        </w:numPr>
        <w:tabs>
          <w:tab w:val="left" w:pos="426"/>
        </w:tabs>
        <w:spacing w:line="360" w:lineRule="auto"/>
        <w:rPr>
          <w:sz w:val="24"/>
        </w:rPr>
      </w:pPr>
      <w:r>
        <w:rPr>
          <w:sz w:val="24"/>
        </w:rPr>
        <w:t>Design 1-3 missions before 2030 to ensure accurate disposal of defense targets, with a significant change in target velocity, achieving impact accurately’</w:t>
      </w:r>
      <w:r>
        <w:rPr>
          <w:rFonts w:hint="eastAsia"/>
          <w:sz w:val="24"/>
        </w:rPr>
        <w:t xml:space="preserve"> and </w:t>
      </w:r>
      <w:r>
        <w:rPr>
          <w:sz w:val="24"/>
        </w:rPr>
        <w:t>‘push-off distinctly’</w:t>
      </w:r>
      <w:r>
        <w:rPr>
          <w:rFonts w:hint="eastAsia"/>
          <w:sz w:val="24"/>
        </w:rPr>
        <w:t xml:space="preserve">. </w:t>
      </w:r>
      <w:r>
        <w:rPr>
          <w:sz w:val="24"/>
        </w:rPr>
        <w:t xml:space="preserve">Design 1-3 missions before 2035, considering an integrated space-ground early warning monitoring mechanism, providing multiple disposal methods. This aims to achieve precise prediction of orbit evolution and impact points, efficient deflection, and accurate deviation of </w:t>
      </w:r>
      <w:r>
        <w:rPr>
          <w:rFonts w:hint="eastAsia"/>
          <w:sz w:val="24"/>
        </w:rPr>
        <w:t>NEAs</w:t>
      </w:r>
      <w:r>
        <w:rPr>
          <w:sz w:val="24"/>
        </w:rPr>
        <w:t xml:space="preserve"> targets at approximately 100 meters, realizing ‘control exquisitely’.</w:t>
      </w:r>
    </w:p>
    <w:p>
      <w:pPr>
        <w:tabs>
          <w:tab w:val="left" w:pos="426"/>
        </w:tabs>
        <w:spacing w:line="360" w:lineRule="auto"/>
        <w:ind w:left="426"/>
        <w:rPr>
          <w:sz w:val="24"/>
        </w:rPr>
      </w:pPr>
      <w:r>
        <w:rPr>
          <w:sz w:val="24"/>
        </w:rPr>
        <w:t>The proposal should consider the expected technological level and engineering capabilities, and provide a detailed analysis based on the following principles:</w:t>
      </w:r>
    </w:p>
    <w:p>
      <w:pPr>
        <w:numPr>
          <w:ilvl w:val="0"/>
          <w:numId w:val="14"/>
        </w:numPr>
        <w:spacing w:line="360" w:lineRule="auto"/>
        <w:rPr>
          <w:sz w:val="24"/>
        </w:rPr>
      </w:pPr>
      <w:r>
        <w:rPr>
          <w:sz w:val="24"/>
        </w:rPr>
        <w:t>Safety: The selected target, after disposal, should not pose a threat to Earth</w:t>
      </w:r>
      <w:r>
        <w:rPr>
          <w:rFonts w:hint="eastAsia"/>
          <w:sz w:val="24"/>
        </w:rPr>
        <w:t>.</w:t>
      </w:r>
      <w:r>
        <w:rPr>
          <w:sz w:val="24"/>
        </w:rPr>
        <w:t xml:space="preserve"> </w:t>
      </w:r>
      <w:r>
        <w:rPr>
          <w:rFonts w:hint="eastAsia"/>
          <w:sz w:val="24"/>
        </w:rPr>
        <w:t>Avoiding targets with</w:t>
      </w:r>
      <w:r>
        <w:rPr>
          <w:sz w:val="24"/>
        </w:rPr>
        <w:t xml:space="preserve"> impact risks listed in NASA/CNEOS/Sentry.</w:t>
      </w:r>
    </w:p>
    <w:p>
      <w:pPr>
        <w:numPr>
          <w:ilvl w:val="0"/>
          <w:numId w:val="14"/>
        </w:numPr>
        <w:spacing w:line="360" w:lineRule="auto"/>
        <w:rPr>
          <w:sz w:val="24"/>
        </w:rPr>
      </w:pPr>
      <w:r>
        <w:rPr>
          <w:sz w:val="24"/>
        </w:rPr>
        <w:t>Accessibility: The selected target should have a moderate distance relative to Earth, accompanied by an analysis of orbital inclination, eccentricity, demonstrating alignment with the expected technological level and engineering capabilities.</w:t>
      </w:r>
    </w:p>
    <w:p>
      <w:pPr>
        <w:numPr>
          <w:ilvl w:val="0"/>
          <w:numId w:val="14"/>
        </w:numPr>
        <w:spacing w:line="360" w:lineRule="auto"/>
        <w:rPr>
          <w:sz w:val="24"/>
        </w:rPr>
      </w:pPr>
      <w:r>
        <w:rPr>
          <w:sz w:val="24"/>
        </w:rPr>
        <w:t>Accuracy: Quantitative analysis of disposal effects</w:t>
      </w:r>
      <w:r>
        <w:rPr>
          <w:rFonts w:hint="eastAsia"/>
          <w:sz w:val="24"/>
        </w:rPr>
        <w:t xml:space="preserve"> </w:t>
      </w:r>
      <w:r>
        <w:rPr>
          <w:sz w:val="24"/>
        </w:rPr>
        <w:t>is</w:t>
      </w:r>
      <w:r>
        <w:rPr>
          <w:rFonts w:hint="eastAsia"/>
          <w:sz w:val="24"/>
        </w:rPr>
        <w:t xml:space="preserve"> required</w:t>
      </w:r>
      <w:r>
        <w:rPr>
          <w:sz w:val="24"/>
        </w:rPr>
        <w:t>, such as asteroid velocity increments and orbital deflections.</w:t>
      </w:r>
    </w:p>
    <w:p>
      <w:pPr>
        <w:numPr>
          <w:ilvl w:val="0"/>
          <w:numId w:val="14"/>
        </w:numPr>
        <w:spacing w:line="360" w:lineRule="auto"/>
        <w:rPr>
          <w:sz w:val="24"/>
        </w:rPr>
      </w:pPr>
      <w:r>
        <w:rPr>
          <w:sz w:val="24"/>
        </w:rPr>
        <w:t>Observability: Consider joint space-ground monitoring capabilities, analyzing observation opportunities before, during, and after engineering implementation.</w:t>
      </w:r>
    </w:p>
    <w:p>
      <w:pPr>
        <w:numPr>
          <w:ilvl w:val="0"/>
          <w:numId w:val="14"/>
        </w:numPr>
        <w:spacing w:line="360" w:lineRule="auto"/>
        <w:rPr>
          <w:sz w:val="24"/>
        </w:rPr>
      </w:pPr>
      <w:r>
        <w:rPr>
          <w:sz w:val="24"/>
        </w:rPr>
        <w:t>Timeliness: The selected targets should align with the launch windows between 2025-2035.</w:t>
      </w:r>
    </w:p>
    <w:p>
      <w:pPr>
        <w:widowControl/>
        <w:spacing w:line="360" w:lineRule="auto"/>
        <w:ind w:firstLine="480" w:firstLineChars="200"/>
        <w:rPr>
          <w:sz w:val="24"/>
        </w:rPr>
      </w:pPr>
      <w:r>
        <w:rPr>
          <w:sz w:val="24"/>
        </w:rPr>
        <w:t>Additionally, the proposal should present an overall plan for long-term asteroid defense, outlining mission schedules, budget estimates, and specifying defense targets, disposal methods, launch windows, mission durations, etc. It should provide a comprehensive plan for coordinated space-ground observations, supporting accurate disposal, effective propulsion, and precise control for each mission.</w:t>
      </w:r>
    </w:p>
    <w:p>
      <w:pPr>
        <w:widowControl/>
        <w:numPr>
          <w:ilvl w:val="0"/>
          <w:numId w:val="12"/>
        </w:numPr>
        <w:spacing w:line="360" w:lineRule="auto"/>
        <w:ind w:firstLine="1"/>
        <w:jc w:val="left"/>
        <w:rPr>
          <w:sz w:val="24"/>
          <w:highlight w:val="none"/>
        </w:rPr>
      </w:pPr>
      <w:r>
        <w:rPr>
          <w:sz w:val="24"/>
          <w:highlight w:val="none"/>
        </w:rPr>
        <w:t>Submission Method and Requirements</w:t>
      </w:r>
    </w:p>
    <w:p>
      <w:pPr>
        <w:spacing w:line="360" w:lineRule="auto"/>
        <w:ind w:firstLine="420"/>
        <w:rPr>
          <w:sz w:val="24"/>
          <w:highlight w:val="none"/>
        </w:rPr>
      </w:pPr>
      <w:r>
        <w:rPr>
          <w:sz w:val="24"/>
          <w:highlight w:val="none"/>
        </w:rPr>
        <w:t xml:space="preserve">Each </w:t>
      </w:r>
      <w:r>
        <w:rPr>
          <w:rFonts w:hint="eastAsia"/>
          <w:sz w:val="24"/>
          <w:highlight w:val="none"/>
        </w:rPr>
        <w:t xml:space="preserve"> </w:t>
      </w:r>
      <w:r>
        <w:rPr>
          <w:sz w:val="24"/>
          <w:highlight w:val="none"/>
        </w:rPr>
        <w:t>proposal</w:t>
      </w:r>
      <w:r>
        <w:rPr>
          <w:rFonts w:hint="eastAsia"/>
          <w:sz w:val="24"/>
          <w:highlight w:val="none"/>
        </w:rPr>
        <w:t xml:space="preserve"> shall</w:t>
      </w:r>
      <w:r>
        <w:rPr>
          <w:sz w:val="24"/>
          <w:highlight w:val="none"/>
        </w:rPr>
        <w:t xml:space="preserve"> include a design report (mandatory), demonstration video (optional), and model codes (optional). The scoring proportions are 50%, 30%, and 20%, respectively</w:t>
      </w:r>
      <w:r>
        <w:rPr>
          <w:rFonts w:hint="eastAsia"/>
          <w:sz w:val="24"/>
          <w:highlight w:val="none"/>
        </w:rPr>
        <w:t>.</w:t>
      </w:r>
      <w:r>
        <w:rPr>
          <w:rFonts w:hint="eastAsia"/>
          <w:sz w:val="24"/>
          <w:highlight w:val="none"/>
          <w:lang w:val="en-US" w:eastAsia="zh-CN"/>
        </w:rPr>
        <w:t xml:space="preserve"> </w:t>
      </w:r>
      <w:bookmarkStart w:id="2" w:name="_Hlk161052051"/>
      <w:bookmarkStart w:id="3" w:name="_Hlk161052171"/>
      <w:r>
        <w:rPr>
          <w:sz w:val="24"/>
          <w:highlight w:val="none"/>
        </w:rPr>
        <w:t>All files should be placed in a folder named after the team</w:t>
      </w:r>
      <w:r>
        <w:rPr>
          <w:rFonts w:hint="eastAsia"/>
          <w:sz w:val="24"/>
          <w:highlight w:val="none"/>
        </w:rPr>
        <w:t>,</w:t>
      </w:r>
      <w:r>
        <w:rPr>
          <w:sz w:val="24"/>
          <w:highlight w:val="none"/>
        </w:rPr>
        <w:t>. The folder should then be compressed into a .zip or .rar format</w:t>
      </w:r>
      <w:bookmarkEnd w:id="2"/>
      <w:r>
        <w:rPr>
          <w:sz w:val="24"/>
          <w:highlight w:val="none"/>
        </w:rPr>
        <w:t>.</w:t>
      </w:r>
      <w:bookmarkEnd w:id="3"/>
      <w:r>
        <w:rPr>
          <w:sz w:val="24"/>
          <w:highlight w:val="none"/>
        </w:rPr>
        <w:t xml:space="preserve"> Specific requirements for each section are as follows:</w:t>
      </w:r>
    </w:p>
    <w:p>
      <w:pPr>
        <w:numPr>
          <w:ilvl w:val="0"/>
          <w:numId w:val="15"/>
        </w:numPr>
        <w:spacing w:line="360" w:lineRule="auto"/>
        <w:ind w:firstLine="127"/>
        <w:rPr>
          <w:sz w:val="24"/>
          <w:highlight w:val="none"/>
        </w:rPr>
      </w:pPr>
      <w:r>
        <w:rPr>
          <w:sz w:val="24"/>
          <w:highlight w:val="none"/>
        </w:rPr>
        <w:t>Design Report</w:t>
      </w:r>
    </w:p>
    <w:p>
      <w:pPr>
        <w:spacing w:line="360" w:lineRule="auto"/>
        <w:ind w:left="853"/>
        <w:rPr>
          <w:sz w:val="24"/>
          <w:highlight w:val="none"/>
        </w:rPr>
      </w:pPr>
      <w:r>
        <w:rPr>
          <w:rFonts w:hint="eastAsia"/>
          <w:sz w:val="24"/>
          <w:highlight w:val="none"/>
        </w:rPr>
        <w:t>A</w:t>
      </w:r>
      <w:r>
        <w:rPr>
          <w:sz w:val="24"/>
          <w:highlight w:val="none"/>
        </w:rPr>
        <w:t xml:space="preserve"> complete design report compiled in PDF</w:t>
      </w:r>
      <w:r>
        <w:rPr>
          <w:rFonts w:hint="eastAsia"/>
          <w:sz w:val="24"/>
          <w:highlight w:val="none"/>
        </w:rPr>
        <w:t xml:space="preserve"> should be submitted</w:t>
      </w:r>
      <w:r>
        <w:rPr>
          <w:sz w:val="24"/>
          <w:highlight w:val="none"/>
        </w:rPr>
        <w:t>. The report may include separate chapters, focusing on in-depth analysis of key technologies of interest. Also, adjustments to the report template can be made based on actual circumstances.</w:t>
      </w:r>
    </w:p>
    <w:p>
      <w:pPr>
        <w:numPr>
          <w:ilvl w:val="0"/>
          <w:numId w:val="15"/>
        </w:numPr>
        <w:spacing w:line="360" w:lineRule="auto"/>
        <w:ind w:left="853" w:hanging="213"/>
        <w:rPr>
          <w:sz w:val="24"/>
          <w:highlight w:val="none"/>
        </w:rPr>
      </w:pPr>
      <w:r>
        <w:rPr>
          <w:sz w:val="24"/>
          <w:highlight w:val="none"/>
        </w:rPr>
        <w:t xml:space="preserve"> DemonstrationVideo Present spacecraft orbit transfers, asteroid defense, and disposal processes in the form of animation or video. The video should be as concise and clear as possible, and additional points may be awarded if the video includes text or voice-over explanations.</w:t>
      </w:r>
    </w:p>
    <w:p>
      <w:pPr>
        <w:numPr>
          <w:ilvl w:val="0"/>
          <w:numId w:val="15"/>
        </w:numPr>
        <w:spacing w:line="360" w:lineRule="auto"/>
        <w:ind w:firstLine="127"/>
        <w:rPr>
          <w:sz w:val="24"/>
          <w:highlight w:val="none"/>
        </w:rPr>
      </w:pPr>
      <w:r>
        <w:rPr>
          <w:sz w:val="24"/>
          <w:highlight w:val="none"/>
        </w:rPr>
        <w:t>Model</w:t>
      </w:r>
      <w:r>
        <w:rPr>
          <w:rFonts w:hint="eastAsia"/>
          <w:sz w:val="24"/>
          <w:highlight w:val="none"/>
        </w:rPr>
        <w:t xml:space="preserve"> Codes</w:t>
      </w:r>
    </w:p>
    <w:p>
      <w:pPr>
        <w:spacing w:line="360" w:lineRule="auto"/>
        <w:ind w:left="853"/>
        <w:rPr>
          <w:sz w:val="24"/>
          <w:highlight w:val="none"/>
        </w:rPr>
      </w:pPr>
      <w:r>
        <w:rPr>
          <w:sz w:val="24"/>
          <w:highlight w:val="none"/>
        </w:rPr>
        <w:t>Provide spacecraft models, orbit models, simulation models, source code, etc., developed during the design process. This should support on-orbit demonstration validation and the combination of collision assessment, accompanying</w:t>
      </w:r>
      <w:r>
        <w:rPr>
          <w:rFonts w:hint="eastAsia"/>
          <w:sz w:val="24"/>
          <w:highlight w:val="none"/>
        </w:rPr>
        <w:t xml:space="preserve"> correspondent</w:t>
      </w:r>
      <w:r>
        <w:rPr>
          <w:sz w:val="24"/>
          <w:highlight w:val="none"/>
        </w:rPr>
        <w:t xml:space="preserve"> explanatory documentation. Additional points may be awarded for using domestically-developed software.</w:t>
      </w:r>
    </w:p>
    <w:p>
      <w:pPr>
        <w:spacing w:line="360" w:lineRule="auto"/>
        <w:rPr>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pStyle w:val="161"/>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AE367E9"/>
    <w:multiLevelType w:val="multilevel"/>
    <w:tmpl w:val="0AE367E9"/>
    <w:lvl w:ilvl="0" w:tentative="0">
      <w:start w:val="1"/>
      <w:numFmt w:val="none"/>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pStyle w:val="196"/>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pStyle w:val="199"/>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DFA5170"/>
    <w:multiLevelType w:val="multilevel"/>
    <w:tmpl w:val="0DFA5170"/>
    <w:lvl w:ilvl="0" w:tentative="0">
      <w:start w:val="1"/>
      <w:numFmt w:val="lowerLetter"/>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1EAA1992"/>
    <w:multiLevelType w:val="multilevel"/>
    <w:tmpl w:val="1EAA1992"/>
    <w:lvl w:ilvl="0" w:tentative="0">
      <w:start w:val="1"/>
      <w:numFmt w:val="none"/>
      <w:pStyle w:val="178"/>
      <w:suff w:val="nothing"/>
      <w:lvlText w:val="——"/>
      <w:lvlJc w:val="left"/>
      <w:pPr>
        <w:ind w:left="794" w:hanging="397"/>
      </w:pPr>
      <w:rPr>
        <w:rFonts w:hint="eastAsia" w:ascii="黑体" w:hAnsi="Times New Roman" w:eastAsia="黑体"/>
        <w:b w:val="0"/>
        <w:i w:val="0"/>
        <w:spacing w:val="0"/>
        <w:sz w:val="21"/>
      </w:rPr>
    </w:lvl>
    <w:lvl w:ilvl="1" w:tentative="0">
      <w:start w:val="1"/>
      <w:numFmt w:val="decimal"/>
      <w:suff w:val="nothing"/>
      <w:lvlText w:val="%1.%2　"/>
      <w:lvlJc w:val="left"/>
      <w:pPr>
        <w:ind w:left="397"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397" w:firstLine="0"/>
      </w:pPr>
      <w:rPr>
        <w:rFonts w:hint="eastAsia" w:ascii="黑体" w:hAnsi="Times New Roman" w:eastAsia="黑体"/>
        <w:b w:val="0"/>
        <w:i w:val="0"/>
        <w:sz w:val="21"/>
      </w:rPr>
    </w:lvl>
    <w:lvl w:ilvl="3" w:tentative="0">
      <w:start w:val="1"/>
      <w:numFmt w:val="decimal"/>
      <w:suff w:val="nothing"/>
      <w:lvlText w:val="%1.%2.%3.%4　"/>
      <w:lvlJc w:val="left"/>
      <w:pPr>
        <w:ind w:left="397" w:firstLine="0"/>
      </w:pPr>
      <w:rPr>
        <w:rFonts w:hint="eastAsia" w:ascii="黑体" w:hAnsi="Times New Roman" w:eastAsia="黑体"/>
        <w:b w:val="0"/>
        <w:i w:val="0"/>
        <w:sz w:val="21"/>
      </w:rPr>
    </w:lvl>
    <w:lvl w:ilvl="4" w:tentative="0">
      <w:start w:val="1"/>
      <w:numFmt w:val="decimal"/>
      <w:suff w:val="nothing"/>
      <w:lvlText w:val="%1.%2.%3.%4.%5　"/>
      <w:lvlJc w:val="left"/>
      <w:pPr>
        <w:ind w:left="397" w:firstLine="0"/>
      </w:pPr>
      <w:rPr>
        <w:rFonts w:hint="eastAsia" w:ascii="黑体" w:hAnsi="Times New Roman" w:eastAsia="黑体"/>
        <w:b w:val="0"/>
        <w:i w:val="0"/>
        <w:sz w:val="21"/>
      </w:rPr>
    </w:lvl>
    <w:lvl w:ilvl="5" w:tentative="0">
      <w:start w:val="1"/>
      <w:numFmt w:val="decimal"/>
      <w:suff w:val="nothing"/>
      <w:lvlText w:val="%1.%2.%3.%4.%5.%6　"/>
      <w:lvlJc w:val="left"/>
      <w:pPr>
        <w:ind w:left="397" w:firstLine="0"/>
      </w:pPr>
      <w:rPr>
        <w:rFonts w:hint="eastAsia" w:ascii="黑体" w:hAnsi="Times New Roman" w:eastAsia="黑体"/>
        <w:b w:val="0"/>
        <w:i w:val="0"/>
        <w:sz w:val="21"/>
      </w:rPr>
    </w:lvl>
    <w:lvl w:ilvl="6" w:tentative="0">
      <w:start w:val="1"/>
      <w:numFmt w:val="decimal"/>
      <w:suff w:val="nothing"/>
      <w:lvlText w:val="%1.%2.%3.%4.%5.%6.%7　"/>
      <w:lvlJc w:val="left"/>
      <w:pPr>
        <w:ind w:left="397" w:firstLine="0"/>
      </w:pPr>
      <w:rPr>
        <w:rFonts w:hint="eastAsia" w:ascii="黑体" w:hAnsi="Times New Roman" w:eastAsia="黑体"/>
        <w:b w:val="0"/>
        <w:i w:val="0"/>
        <w:sz w:val="21"/>
      </w:rPr>
    </w:lvl>
    <w:lvl w:ilvl="7" w:tentative="0">
      <w:start w:val="1"/>
      <w:numFmt w:val="decimal"/>
      <w:lvlText w:val="%1.%2.%3.%4.%5.%6.%7.%8"/>
      <w:lvlJc w:val="left"/>
      <w:pPr>
        <w:tabs>
          <w:tab w:val="left" w:pos="4791"/>
        </w:tabs>
        <w:ind w:left="4791" w:hanging="1418"/>
      </w:pPr>
      <w:rPr>
        <w:rFonts w:hint="eastAsia"/>
      </w:rPr>
    </w:lvl>
    <w:lvl w:ilvl="8" w:tentative="0">
      <w:start w:val="1"/>
      <w:numFmt w:val="decimal"/>
      <w:lvlText w:val="%1.%2.%3.%4.%5.%6.%7.%8.%9"/>
      <w:lvlJc w:val="left"/>
      <w:pPr>
        <w:tabs>
          <w:tab w:val="left" w:pos="5499"/>
        </w:tabs>
        <w:ind w:left="5499" w:hanging="1700"/>
      </w:pPr>
      <w:rPr>
        <w:rFonts w:hint="eastAsia"/>
      </w:rPr>
    </w:lvl>
  </w:abstractNum>
  <w:abstractNum w:abstractNumId="4">
    <w:nsid w:val="29C100D8"/>
    <w:multiLevelType w:val="multilevel"/>
    <w:tmpl w:val="29C100D8"/>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5">
    <w:nsid w:val="334CC537"/>
    <w:multiLevelType w:val="singleLevel"/>
    <w:tmpl w:val="334CC537"/>
    <w:lvl w:ilvl="0" w:tentative="0">
      <w:start w:val="1"/>
      <w:numFmt w:val="decimal"/>
      <w:lvlText w:val="(%1)"/>
      <w:lvlJc w:val="left"/>
      <w:pPr>
        <w:ind w:left="425" w:hanging="425"/>
      </w:pPr>
      <w:rPr>
        <w:rFonts w:hint="default"/>
      </w:rPr>
    </w:lvl>
  </w:abstractNum>
  <w:abstractNum w:abstractNumId="6">
    <w:nsid w:val="407E65F9"/>
    <w:multiLevelType w:val="multilevel"/>
    <w:tmpl w:val="407E65F9"/>
    <w:lvl w:ilvl="0" w:tentative="0">
      <w:start w:val="1"/>
      <w:numFmt w:val="none"/>
      <w:pStyle w:val="185"/>
      <w:lvlText w:val="%1·　"/>
      <w:lvlJc w:val="left"/>
      <w:pPr>
        <w:tabs>
          <w:tab w:val="left" w:pos="1140"/>
        </w:tabs>
        <w:ind w:left="737" w:hanging="317"/>
      </w:pPr>
      <w:rPr>
        <w:rFonts w:hint="eastAsia" w:ascii="宋体" w:hAnsi="Times New Roman" w:eastAsia="宋体"/>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7">
    <w:nsid w:val="44122A3A"/>
    <w:multiLevelType w:val="multilevel"/>
    <w:tmpl w:val="44122A3A"/>
    <w:lvl w:ilvl="0" w:tentative="0">
      <w:start w:val="1"/>
      <w:numFmt w:val="decimal"/>
      <w:pStyle w:val="3"/>
      <w:lvlText w:val="%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4632751"/>
    <w:multiLevelType w:val="multilevel"/>
    <w:tmpl w:val="54632751"/>
    <w:lvl w:ilvl="0" w:tentative="0">
      <w:start w:val="1"/>
      <w:numFmt w:val="none"/>
      <w:pStyle w:val="179"/>
      <w:suff w:val="nothing"/>
      <w:lvlText w:val="——"/>
      <w:lvlJc w:val="left"/>
      <w:pPr>
        <w:ind w:left="1247" w:hanging="453"/>
      </w:pPr>
      <w:rPr>
        <w:rFonts w:hint="eastAsia" w:ascii="黑体" w:hAnsi="Times New Roman" w:eastAsia="黑体"/>
        <w:b w:val="0"/>
        <w:i w:val="0"/>
        <w:spacing w:val="0"/>
        <w:sz w:val="21"/>
      </w:rPr>
    </w:lvl>
    <w:lvl w:ilvl="1" w:tentative="0">
      <w:start w:val="1"/>
      <w:numFmt w:val="decimal"/>
      <w:suff w:val="nothing"/>
      <w:lvlText w:val="%1.%2　"/>
      <w:lvlJc w:val="left"/>
      <w:pPr>
        <w:ind w:left="397"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397" w:firstLine="0"/>
      </w:pPr>
      <w:rPr>
        <w:rFonts w:hint="eastAsia" w:ascii="黑体" w:hAnsi="Times New Roman" w:eastAsia="黑体"/>
        <w:b w:val="0"/>
        <w:i w:val="0"/>
        <w:sz w:val="21"/>
      </w:rPr>
    </w:lvl>
    <w:lvl w:ilvl="3" w:tentative="0">
      <w:start w:val="1"/>
      <w:numFmt w:val="decimal"/>
      <w:suff w:val="nothing"/>
      <w:lvlText w:val="%1.%2.%3.%4　"/>
      <w:lvlJc w:val="left"/>
      <w:pPr>
        <w:ind w:left="397" w:firstLine="0"/>
      </w:pPr>
      <w:rPr>
        <w:rFonts w:hint="eastAsia" w:ascii="黑体" w:hAnsi="Times New Roman" w:eastAsia="黑体"/>
        <w:b w:val="0"/>
        <w:i w:val="0"/>
        <w:sz w:val="21"/>
      </w:rPr>
    </w:lvl>
    <w:lvl w:ilvl="4" w:tentative="0">
      <w:start w:val="1"/>
      <w:numFmt w:val="decimal"/>
      <w:suff w:val="nothing"/>
      <w:lvlText w:val="%1.%2.%3.%4.%5　"/>
      <w:lvlJc w:val="left"/>
      <w:pPr>
        <w:ind w:left="397" w:firstLine="0"/>
      </w:pPr>
      <w:rPr>
        <w:rFonts w:hint="eastAsia" w:ascii="黑体" w:hAnsi="Times New Roman" w:eastAsia="黑体"/>
        <w:b w:val="0"/>
        <w:i w:val="0"/>
        <w:sz w:val="21"/>
      </w:rPr>
    </w:lvl>
    <w:lvl w:ilvl="5" w:tentative="0">
      <w:start w:val="1"/>
      <w:numFmt w:val="decimal"/>
      <w:suff w:val="nothing"/>
      <w:lvlText w:val="%1.%2.%3.%4.%5.%6　"/>
      <w:lvlJc w:val="left"/>
      <w:pPr>
        <w:ind w:left="397" w:firstLine="0"/>
      </w:pPr>
      <w:rPr>
        <w:rFonts w:hint="eastAsia" w:ascii="黑体" w:hAnsi="Times New Roman" w:eastAsia="黑体"/>
        <w:b w:val="0"/>
        <w:i w:val="0"/>
        <w:sz w:val="21"/>
      </w:rPr>
    </w:lvl>
    <w:lvl w:ilvl="6" w:tentative="0">
      <w:start w:val="1"/>
      <w:numFmt w:val="decimal"/>
      <w:suff w:val="nothing"/>
      <w:lvlText w:val="%1.%2.%3.%4.%5.%6.%7　"/>
      <w:lvlJc w:val="left"/>
      <w:pPr>
        <w:ind w:left="397" w:firstLine="0"/>
      </w:pPr>
      <w:rPr>
        <w:rFonts w:hint="eastAsia" w:ascii="黑体" w:hAnsi="Times New Roman" w:eastAsia="黑体"/>
        <w:b w:val="0"/>
        <w:i w:val="0"/>
        <w:sz w:val="21"/>
      </w:rPr>
    </w:lvl>
    <w:lvl w:ilvl="7" w:tentative="0">
      <w:start w:val="1"/>
      <w:numFmt w:val="decimal"/>
      <w:lvlText w:val="%1.%2.%3.%4.%5.%6.%7.%8"/>
      <w:lvlJc w:val="left"/>
      <w:pPr>
        <w:tabs>
          <w:tab w:val="left" w:pos="4791"/>
        </w:tabs>
        <w:ind w:left="4791" w:hanging="1418"/>
      </w:pPr>
      <w:rPr>
        <w:rFonts w:hint="eastAsia"/>
      </w:rPr>
    </w:lvl>
    <w:lvl w:ilvl="8" w:tentative="0">
      <w:start w:val="1"/>
      <w:numFmt w:val="decimal"/>
      <w:lvlText w:val="%1.%2.%3.%4.%5.%6.%7.%8.%9"/>
      <w:lvlJc w:val="left"/>
      <w:pPr>
        <w:tabs>
          <w:tab w:val="left" w:pos="5499"/>
        </w:tabs>
        <w:ind w:left="5499" w:hanging="1700"/>
      </w:pPr>
      <w:rPr>
        <w:rFonts w:hint="eastAsia"/>
      </w:rPr>
    </w:lvl>
  </w:abstractNum>
  <w:abstractNum w:abstractNumId="9">
    <w:nsid w:val="5B9A78FD"/>
    <w:multiLevelType w:val="multilevel"/>
    <w:tmpl w:val="5B9A78FD"/>
    <w:lvl w:ilvl="0" w:tentative="0">
      <w:start w:val="1"/>
      <w:numFmt w:val="decimal"/>
      <w:pStyle w:val="60"/>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10">
    <w:nsid w:val="5FA7646F"/>
    <w:multiLevelType w:val="multilevel"/>
    <w:tmpl w:val="5FA7646F"/>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1">
    <w:nsid w:val="657D3FBC"/>
    <w:multiLevelType w:val="multilevel"/>
    <w:tmpl w:val="657D3FBC"/>
    <w:lvl w:ilvl="0" w:tentative="0">
      <w:start w:val="1"/>
      <w:numFmt w:val="upperLetter"/>
      <w:pStyle w:val="177"/>
      <w:suff w:val="nothing"/>
      <w:lvlText w:val="附　录　%1"/>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2">
    <w:nsid w:val="6CEA2025"/>
    <w:multiLevelType w:val="multilevel"/>
    <w:tmpl w:val="6CEA2025"/>
    <w:lvl w:ilvl="0" w:tentative="0">
      <w:start w:val="1"/>
      <w:numFmt w:val="none"/>
      <w:pStyle w:val="153"/>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42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105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DC90C38"/>
    <w:multiLevelType w:val="multilevel"/>
    <w:tmpl w:val="6DC90C38"/>
    <w:lvl w:ilvl="0" w:tentative="0">
      <w:start w:val="1"/>
      <w:numFmt w:val="decimal"/>
      <w:pStyle w:val="2"/>
      <w:lvlText w:val="%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76933334"/>
    <w:multiLevelType w:val="multilevel"/>
    <w:tmpl w:val="76933334"/>
    <w:lvl w:ilvl="0" w:tentative="0">
      <w:start w:val="1"/>
      <w:numFmt w:val="none"/>
      <w:pStyle w:val="181"/>
      <w:lvlText w:val="%1——"/>
      <w:lvlJc w:val="left"/>
      <w:pPr>
        <w:tabs>
          <w:tab w:val="left" w:pos="1140"/>
        </w:tabs>
        <w:ind w:left="840" w:hanging="420"/>
      </w:pPr>
      <w:rPr>
        <w:rFonts w:hint="eastAsia"/>
        <w:lang w:val="en-US"/>
      </w:rPr>
    </w:lvl>
    <w:lvl w:ilvl="1" w:tentative="0">
      <w:start w:val="1"/>
      <w:numFmt w:val="lowerLetter"/>
      <w:lvlText w:val="%2)"/>
      <w:lvlJc w:val="left"/>
      <w:pPr>
        <w:tabs>
          <w:tab w:val="left" w:pos="990"/>
        </w:tabs>
        <w:ind w:left="990" w:hanging="360"/>
      </w:pPr>
      <w:rPr>
        <w:rFonts w:hint="eastAsia"/>
      </w:r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num w:numId="1">
    <w:abstractNumId w:val="13"/>
  </w:num>
  <w:num w:numId="2">
    <w:abstractNumId w:val="7"/>
  </w:num>
  <w:num w:numId="3">
    <w:abstractNumId w:val="9"/>
  </w:num>
  <w:num w:numId="4">
    <w:abstractNumId w:val="12"/>
  </w:num>
  <w:num w:numId="5">
    <w:abstractNumId w:val="0"/>
  </w:num>
  <w:num w:numId="6">
    <w:abstractNumId w:val="11"/>
  </w:num>
  <w:num w:numId="7">
    <w:abstractNumId w:val="3"/>
  </w:num>
  <w:num w:numId="8">
    <w:abstractNumId w:val="8"/>
  </w:num>
  <w:num w:numId="9">
    <w:abstractNumId w:val="14"/>
  </w:num>
  <w:num w:numId="10">
    <w:abstractNumId w:val="6"/>
  </w:num>
  <w:num w:numId="11">
    <w:abstractNumId w:val="1"/>
  </w:num>
  <w:num w:numId="12">
    <w:abstractNumId w:val="5"/>
  </w:num>
  <w:num w:numId="13">
    <w:abstractNumId w:val="10"/>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hMTFmMTIzMGIyMGRjZGY3M2IwYTZjMWE2OWE5NmMifQ=="/>
  </w:docVars>
  <w:rsids>
    <w:rsidRoot w:val="000F1840"/>
    <w:rsid w:val="000064A8"/>
    <w:rsid w:val="00031F81"/>
    <w:rsid w:val="00041D30"/>
    <w:rsid w:val="000E0E0C"/>
    <w:rsid w:val="000F1840"/>
    <w:rsid w:val="00127A90"/>
    <w:rsid w:val="001A5964"/>
    <w:rsid w:val="001D3953"/>
    <w:rsid w:val="00215582"/>
    <w:rsid w:val="00257898"/>
    <w:rsid w:val="00293B8A"/>
    <w:rsid w:val="002C3DF9"/>
    <w:rsid w:val="002C5D6F"/>
    <w:rsid w:val="002D24CD"/>
    <w:rsid w:val="002D3166"/>
    <w:rsid w:val="003033F0"/>
    <w:rsid w:val="00356E3D"/>
    <w:rsid w:val="00360ABC"/>
    <w:rsid w:val="0038721C"/>
    <w:rsid w:val="003A5893"/>
    <w:rsid w:val="003D25C3"/>
    <w:rsid w:val="00435EDF"/>
    <w:rsid w:val="00447230"/>
    <w:rsid w:val="00477608"/>
    <w:rsid w:val="005150CC"/>
    <w:rsid w:val="00523537"/>
    <w:rsid w:val="00576638"/>
    <w:rsid w:val="005829D7"/>
    <w:rsid w:val="0059796E"/>
    <w:rsid w:val="005A3E4D"/>
    <w:rsid w:val="005F4913"/>
    <w:rsid w:val="006170C1"/>
    <w:rsid w:val="006E20BC"/>
    <w:rsid w:val="007E1F0A"/>
    <w:rsid w:val="00825DC4"/>
    <w:rsid w:val="00826716"/>
    <w:rsid w:val="00885D1F"/>
    <w:rsid w:val="008A5F45"/>
    <w:rsid w:val="008C0FB6"/>
    <w:rsid w:val="008D6ED2"/>
    <w:rsid w:val="009D555C"/>
    <w:rsid w:val="009F1698"/>
    <w:rsid w:val="00A2688A"/>
    <w:rsid w:val="00A73217"/>
    <w:rsid w:val="00AA18CC"/>
    <w:rsid w:val="00AD20C9"/>
    <w:rsid w:val="00AF10A0"/>
    <w:rsid w:val="00B54571"/>
    <w:rsid w:val="00BB3143"/>
    <w:rsid w:val="00C10656"/>
    <w:rsid w:val="00C67D28"/>
    <w:rsid w:val="00C76EC7"/>
    <w:rsid w:val="00CA797A"/>
    <w:rsid w:val="00CB7A43"/>
    <w:rsid w:val="00D84140"/>
    <w:rsid w:val="00DA68E3"/>
    <w:rsid w:val="00DB1320"/>
    <w:rsid w:val="00E80EE1"/>
    <w:rsid w:val="00F1776C"/>
    <w:rsid w:val="00F31C03"/>
    <w:rsid w:val="00F45299"/>
    <w:rsid w:val="00FB5C14"/>
    <w:rsid w:val="05291C01"/>
    <w:rsid w:val="0B3D2F45"/>
    <w:rsid w:val="0D8C634A"/>
    <w:rsid w:val="0DDC74AE"/>
    <w:rsid w:val="14784EEC"/>
    <w:rsid w:val="23015243"/>
    <w:rsid w:val="27787DF0"/>
    <w:rsid w:val="33933FAE"/>
    <w:rsid w:val="356B252F"/>
    <w:rsid w:val="38044D88"/>
    <w:rsid w:val="3C5E715D"/>
    <w:rsid w:val="407D392A"/>
    <w:rsid w:val="40D4166E"/>
    <w:rsid w:val="477535AD"/>
    <w:rsid w:val="4D1B5E1C"/>
    <w:rsid w:val="64F14763"/>
    <w:rsid w:val="677862CF"/>
    <w:rsid w:val="6CDC0BC3"/>
    <w:rsid w:val="78BD7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iPriority="0" w:semiHidden="0" w:name="Document Map"/>
    <w:lsdException w:qFormat="1" w:unhideWhenUsed="0" w:uiPriority="0" w:semiHidden="0" w:name="Plain Text"/>
    <w:lsdException w:uiPriority="99"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7"/>
    <w:qFormat/>
    <w:uiPriority w:val="0"/>
    <w:pPr>
      <w:keepNext/>
      <w:keepLines/>
      <w:numPr>
        <w:ilvl w:val="0"/>
        <w:numId w:val="1"/>
      </w:numPr>
      <w:spacing w:before="326" w:beforeLines="100" w:after="326" w:afterLines="100" w:line="300" w:lineRule="auto"/>
      <w:outlineLvl w:val="0"/>
    </w:pPr>
    <w:rPr>
      <w:rFonts w:eastAsia="黑体"/>
      <w:bCs/>
      <w:kern w:val="44"/>
      <w:sz w:val="32"/>
      <w:szCs w:val="44"/>
    </w:rPr>
  </w:style>
  <w:style w:type="paragraph" w:styleId="3">
    <w:name w:val="heading 2"/>
    <w:basedOn w:val="1"/>
    <w:next w:val="4"/>
    <w:link w:val="58"/>
    <w:qFormat/>
    <w:uiPriority w:val="0"/>
    <w:pPr>
      <w:keepNext/>
      <w:keepLines/>
      <w:widowControl/>
      <w:numPr>
        <w:ilvl w:val="0"/>
        <w:numId w:val="2"/>
      </w:numPr>
      <w:spacing w:before="50" w:beforeLines="50" w:after="50" w:afterLines="50" w:line="300" w:lineRule="auto"/>
      <w:jc w:val="left"/>
      <w:outlineLvl w:val="1"/>
    </w:pPr>
    <w:rPr>
      <w:rFonts w:ascii="Arial" w:hAnsi="Arial" w:eastAsia="黑体"/>
      <w:bCs/>
      <w:kern w:val="0"/>
      <w:sz w:val="28"/>
      <w:szCs w:val="32"/>
    </w:rPr>
  </w:style>
  <w:style w:type="paragraph" w:styleId="5">
    <w:name w:val="heading 3"/>
    <w:basedOn w:val="1"/>
    <w:next w:val="1"/>
    <w:link w:val="67"/>
    <w:qFormat/>
    <w:uiPriority w:val="0"/>
    <w:pPr>
      <w:keepNext/>
      <w:keepLines/>
      <w:spacing w:before="260" w:after="260" w:line="416" w:lineRule="auto"/>
      <w:outlineLvl w:val="2"/>
    </w:pPr>
    <w:rPr>
      <w:b/>
      <w:bCs/>
      <w:sz w:val="32"/>
      <w:szCs w:val="32"/>
    </w:rPr>
  </w:style>
  <w:style w:type="paragraph" w:styleId="6">
    <w:name w:val="heading 4"/>
    <w:basedOn w:val="1"/>
    <w:next w:val="1"/>
    <w:link w:val="68"/>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69"/>
    <w:qFormat/>
    <w:uiPriority w:val="0"/>
    <w:pPr>
      <w:keepNext/>
      <w:keepLines/>
      <w:spacing w:before="280" w:after="290" w:line="376" w:lineRule="auto"/>
      <w:outlineLvl w:val="4"/>
    </w:pPr>
    <w:rPr>
      <w:b/>
      <w:bCs/>
      <w:sz w:val="28"/>
      <w:szCs w:val="28"/>
    </w:rPr>
  </w:style>
  <w:style w:type="paragraph" w:styleId="8">
    <w:name w:val="heading 6"/>
    <w:basedOn w:val="1"/>
    <w:next w:val="1"/>
    <w:link w:val="70"/>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link w:val="71"/>
    <w:qFormat/>
    <w:uiPriority w:val="0"/>
    <w:pPr>
      <w:keepNext/>
      <w:keepLines/>
      <w:spacing w:before="240" w:after="64" w:line="320" w:lineRule="auto"/>
      <w:outlineLvl w:val="6"/>
    </w:pPr>
    <w:rPr>
      <w:b/>
      <w:bCs/>
      <w:sz w:val="24"/>
    </w:rPr>
  </w:style>
  <w:style w:type="paragraph" w:styleId="10">
    <w:name w:val="heading 8"/>
    <w:basedOn w:val="1"/>
    <w:next w:val="1"/>
    <w:link w:val="72"/>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73"/>
    <w:qFormat/>
    <w:uiPriority w:val="0"/>
    <w:pPr>
      <w:keepNext/>
      <w:keepLines/>
      <w:spacing w:before="240" w:after="64" w:line="320" w:lineRule="auto"/>
      <w:outlineLvl w:val="8"/>
    </w:pPr>
    <w:rPr>
      <w:rFonts w:ascii="Arial" w:hAnsi="Arial" w:eastAsia="黑体"/>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59"/>
    <w:unhideWhenUsed/>
    <w:qFormat/>
    <w:uiPriority w:val="0"/>
    <w:pPr>
      <w:spacing w:after="120"/>
    </w:pPr>
  </w:style>
  <w:style w:type="paragraph" w:styleId="12">
    <w:name w:val="toc 7"/>
    <w:basedOn w:val="1"/>
    <w:qFormat/>
    <w:uiPriority w:val="39"/>
    <w:pPr>
      <w:ind w:left="2520" w:leftChars="1200"/>
    </w:pPr>
  </w:style>
  <w:style w:type="paragraph" w:styleId="13">
    <w:name w:val="Normal Indent"/>
    <w:basedOn w:val="1"/>
    <w:qFormat/>
    <w:uiPriority w:val="0"/>
    <w:pPr>
      <w:ind w:firstLine="420"/>
    </w:pPr>
    <w:rPr>
      <w:szCs w:val="20"/>
    </w:rPr>
  </w:style>
  <w:style w:type="paragraph" w:styleId="14">
    <w:name w:val="caption"/>
    <w:basedOn w:val="1"/>
    <w:next w:val="1"/>
    <w:link w:val="65"/>
    <w:qFormat/>
    <w:uiPriority w:val="0"/>
    <w:pPr>
      <w:spacing w:before="152" w:after="160"/>
    </w:pPr>
    <w:rPr>
      <w:rFonts w:ascii="Arial" w:hAnsi="Arial" w:eastAsia="黑体"/>
      <w:szCs w:val="20"/>
    </w:rPr>
  </w:style>
  <w:style w:type="paragraph" w:styleId="15">
    <w:name w:val="Document Map"/>
    <w:basedOn w:val="1"/>
    <w:link w:val="74"/>
    <w:unhideWhenUsed/>
    <w:qFormat/>
    <w:uiPriority w:val="0"/>
    <w:rPr>
      <w:rFonts w:ascii="宋体"/>
      <w:sz w:val="18"/>
      <w:szCs w:val="18"/>
    </w:rPr>
  </w:style>
  <w:style w:type="paragraph" w:styleId="16">
    <w:name w:val="annotation text"/>
    <w:basedOn w:val="1"/>
    <w:link w:val="75"/>
    <w:qFormat/>
    <w:uiPriority w:val="0"/>
    <w:pPr>
      <w:jc w:val="left"/>
    </w:pPr>
    <w:rPr>
      <w:szCs w:val="20"/>
    </w:rPr>
  </w:style>
  <w:style w:type="paragraph" w:styleId="17">
    <w:name w:val="Body Text Indent"/>
    <w:basedOn w:val="1"/>
    <w:link w:val="66"/>
    <w:unhideWhenUsed/>
    <w:qFormat/>
    <w:uiPriority w:val="0"/>
    <w:pPr>
      <w:spacing w:after="120"/>
      <w:ind w:left="420" w:leftChars="200"/>
    </w:pPr>
  </w:style>
  <w:style w:type="paragraph" w:styleId="18">
    <w:name w:val="Block Text"/>
    <w:basedOn w:val="1"/>
    <w:qFormat/>
    <w:uiPriority w:val="0"/>
    <w:pPr>
      <w:spacing w:line="360" w:lineRule="auto"/>
      <w:ind w:left="105" w:right="293"/>
    </w:pPr>
    <w:rPr>
      <w:rFonts w:ascii="宋体" w:hAnsi="宋体"/>
      <w:sz w:val="24"/>
    </w:rPr>
  </w:style>
  <w:style w:type="paragraph" w:styleId="19">
    <w:name w:val="HTML Address"/>
    <w:basedOn w:val="1"/>
    <w:link w:val="76"/>
    <w:qFormat/>
    <w:uiPriority w:val="0"/>
    <w:rPr>
      <w:i/>
      <w:iCs/>
    </w:rPr>
  </w:style>
  <w:style w:type="paragraph" w:styleId="20">
    <w:name w:val="toc 5"/>
    <w:basedOn w:val="1"/>
    <w:qFormat/>
    <w:uiPriority w:val="39"/>
    <w:pPr>
      <w:ind w:left="1680" w:leftChars="800"/>
    </w:pPr>
  </w:style>
  <w:style w:type="paragraph" w:styleId="21">
    <w:name w:val="toc 3"/>
    <w:basedOn w:val="1"/>
    <w:qFormat/>
    <w:uiPriority w:val="39"/>
    <w:pPr>
      <w:ind w:left="840" w:leftChars="400"/>
    </w:pPr>
  </w:style>
  <w:style w:type="paragraph" w:styleId="22">
    <w:name w:val="Plain Text"/>
    <w:basedOn w:val="1"/>
    <w:link w:val="77"/>
    <w:qFormat/>
    <w:uiPriority w:val="0"/>
    <w:rPr>
      <w:rFonts w:ascii="宋体" w:hAnsi="Courier New"/>
      <w:szCs w:val="20"/>
    </w:rPr>
  </w:style>
  <w:style w:type="paragraph" w:styleId="23">
    <w:name w:val="toc 8"/>
    <w:basedOn w:val="1"/>
    <w:qFormat/>
    <w:uiPriority w:val="39"/>
    <w:pPr>
      <w:ind w:left="2940" w:leftChars="1400"/>
    </w:pPr>
  </w:style>
  <w:style w:type="paragraph" w:styleId="24">
    <w:name w:val="Date"/>
    <w:basedOn w:val="1"/>
    <w:next w:val="1"/>
    <w:link w:val="78"/>
    <w:qFormat/>
    <w:uiPriority w:val="0"/>
    <w:rPr>
      <w:szCs w:val="20"/>
    </w:rPr>
  </w:style>
  <w:style w:type="paragraph" w:styleId="25">
    <w:name w:val="Body Text Indent 2"/>
    <w:basedOn w:val="1"/>
    <w:link w:val="79"/>
    <w:qFormat/>
    <w:uiPriority w:val="0"/>
    <w:pPr>
      <w:spacing w:after="120" w:line="480" w:lineRule="auto"/>
      <w:ind w:left="420" w:leftChars="200"/>
    </w:pPr>
  </w:style>
  <w:style w:type="paragraph" w:styleId="26">
    <w:name w:val="Balloon Text"/>
    <w:basedOn w:val="1"/>
    <w:link w:val="80"/>
    <w:qFormat/>
    <w:uiPriority w:val="0"/>
    <w:rPr>
      <w:sz w:val="18"/>
      <w:szCs w:val="18"/>
    </w:rPr>
  </w:style>
  <w:style w:type="paragraph" w:styleId="27">
    <w:name w:val="footer"/>
    <w:basedOn w:val="1"/>
    <w:link w:val="63"/>
    <w:unhideWhenUsed/>
    <w:qFormat/>
    <w:uiPriority w:val="99"/>
    <w:pPr>
      <w:tabs>
        <w:tab w:val="center" w:pos="4153"/>
        <w:tab w:val="right" w:pos="8306"/>
      </w:tabs>
      <w:snapToGrid w:val="0"/>
      <w:jc w:val="left"/>
    </w:pPr>
    <w:rPr>
      <w:sz w:val="18"/>
      <w:szCs w:val="18"/>
    </w:rPr>
  </w:style>
  <w:style w:type="paragraph" w:styleId="28">
    <w:name w:val="header"/>
    <w:basedOn w:val="1"/>
    <w:link w:val="62"/>
    <w:unhideWhenUsed/>
    <w:qFormat/>
    <w:uiPriority w:val="99"/>
    <w:pPr>
      <w:pBdr>
        <w:bottom w:val="single" w:color="auto" w:sz="6" w:space="1"/>
      </w:pBdr>
      <w:tabs>
        <w:tab w:val="center" w:pos="4153"/>
        <w:tab w:val="right" w:pos="8306"/>
      </w:tabs>
      <w:snapToGrid w:val="0"/>
      <w:jc w:val="center"/>
    </w:pPr>
    <w:rPr>
      <w:sz w:val="18"/>
      <w:szCs w:val="18"/>
    </w:rPr>
  </w:style>
  <w:style w:type="paragraph" w:styleId="29">
    <w:name w:val="toc 1"/>
    <w:basedOn w:val="1"/>
    <w:qFormat/>
    <w:uiPriority w:val="39"/>
  </w:style>
  <w:style w:type="paragraph" w:styleId="30">
    <w:name w:val="toc 4"/>
    <w:basedOn w:val="1"/>
    <w:qFormat/>
    <w:uiPriority w:val="39"/>
    <w:pPr>
      <w:ind w:left="1260" w:leftChars="600"/>
    </w:pPr>
  </w:style>
  <w:style w:type="paragraph" w:styleId="31">
    <w:name w:val="footnote text"/>
    <w:basedOn w:val="1"/>
    <w:link w:val="83"/>
    <w:semiHidden/>
    <w:qFormat/>
    <w:uiPriority w:val="0"/>
    <w:pPr>
      <w:snapToGrid w:val="0"/>
      <w:jc w:val="left"/>
    </w:pPr>
    <w:rPr>
      <w:sz w:val="18"/>
      <w:szCs w:val="18"/>
    </w:rPr>
  </w:style>
  <w:style w:type="paragraph" w:styleId="32">
    <w:name w:val="toc 6"/>
    <w:basedOn w:val="1"/>
    <w:qFormat/>
    <w:uiPriority w:val="39"/>
    <w:pPr>
      <w:ind w:left="2100" w:leftChars="1000"/>
    </w:pPr>
  </w:style>
  <w:style w:type="paragraph" w:styleId="33">
    <w:name w:val="Body Text Indent 3"/>
    <w:basedOn w:val="1"/>
    <w:link w:val="84"/>
    <w:qFormat/>
    <w:uiPriority w:val="0"/>
    <w:pPr>
      <w:spacing w:after="120"/>
      <w:ind w:left="420" w:leftChars="200"/>
    </w:pPr>
    <w:rPr>
      <w:sz w:val="16"/>
      <w:szCs w:val="16"/>
    </w:rPr>
  </w:style>
  <w:style w:type="paragraph" w:styleId="34">
    <w:name w:val="toc 2"/>
    <w:basedOn w:val="1"/>
    <w:qFormat/>
    <w:uiPriority w:val="39"/>
    <w:pPr>
      <w:ind w:left="420" w:leftChars="200"/>
    </w:pPr>
  </w:style>
  <w:style w:type="paragraph" w:styleId="35">
    <w:name w:val="toc 9"/>
    <w:basedOn w:val="1"/>
    <w:qFormat/>
    <w:uiPriority w:val="39"/>
    <w:pPr>
      <w:ind w:left="3360" w:leftChars="1600"/>
    </w:pPr>
  </w:style>
  <w:style w:type="paragraph" w:styleId="36">
    <w:name w:val="HTML Preformatted"/>
    <w:basedOn w:val="1"/>
    <w:link w:val="85"/>
    <w:qFormat/>
    <w:uiPriority w:val="99"/>
    <w:rPr>
      <w:rFonts w:ascii="Courier New" w:hAnsi="Courier New" w:cs="Courier New"/>
      <w:sz w:val="20"/>
      <w:szCs w:val="20"/>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18"/>
      <w:szCs w:val="18"/>
    </w:rPr>
  </w:style>
  <w:style w:type="paragraph" w:styleId="38">
    <w:name w:val="Title"/>
    <w:basedOn w:val="1"/>
    <w:link w:val="86"/>
    <w:qFormat/>
    <w:uiPriority w:val="0"/>
    <w:pPr>
      <w:spacing w:before="240" w:after="60"/>
      <w:jc w:val="center"/>
      <w:outlineLvl w:val="0"/>
    </w:pPr>
    <w:rPr>
      <w:rFonts w:ascii="Arial" w:hAnsi="Arial" w:cs="Arial"/>
      <w:b/>
      <w:bCs/>
      <w:sz w:val="32"/>
      <w:szCs w:val="32"/>
    </w:rPr>
  </w:style>
  <w:style w:type="paragraph" w:styleId="39">
    <w:name w:val="annotation subject"/>
    <w:basedOn w:val="16"/>
    <w:next w:val="16"/>
    <w:link w:val="205"/>
    <w:qFormat/>
    <w:uiPriority w:val="0"/>
    <w:rPr>
      <w:b/>
      <w:bCs/>
      <w:szCs w:val="24"/>
    </w:rPr>
  </w:style>
  <w:style w:type="paragraph" w:styleId="40">
    <w:name w:val="Body Text First Indent"/>
    <w:basedOn w:val="4"/>
    <w:link w:val="87"/>
    <w:qFormat/>
    <w:uiPriority w:val="0"/>
    <w:pPr>
      <w:ind w:firstLine="420"/>
    </w:pPr>
  </w:style>
  <w:style w:type="table" w:styleId="42">
    <w:name w:val="Table Grid"/>
    <w:basedOn w:val="41"/>
    <w:qFormat/>
    <w:uiPriority w:val="3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4">
    <w:name w:val="page number"/>
    <w:qFormat/>
    <w:uiPriority w:val="0"/>
    <w:rPr>
      <w:rFonts w:ascii="Times New Roman" w:hAnsi="Times New Roman" w:eastAsia="宋体"/>
      <w:sz w:val="18"/>
    </w:rPr>
  </w:style>
  <w:style w:type="character" w:styleId="45">
    <w:name w:val="FollowedHyperlink"/>
    <w:qFormat/>
    <w:uiPriority w:val="0"/>
    <w:rPr>
      <w:color w:val="800080"/>
      <w:u w:val="single"/>
    </w:rPr>
  </w:style>
  <w:style w:type="character" w:styleId="46">
    <w:name w:val="HTML Definition"/>
    <w:qFormat/>
    <w:uiPriority w:val="0"/>
    <w:rPr>
      <w:i/>
      <w:iCs/>
    </w:rPr>
  </w:style>
  <w:style w:type="character" w:styleId="47">
    <w:name w:val="HTML Typewriter"/>
    <w:qFormat/>
    <w:uiPriority w:val="0"/>
    <w:rPr>
      <w:rFonts w:ascii="Courier New" w:hAnsi="Courier New"/>
      <w:sz w:val="20"/>
      <w:szCs w:val="20"/>
    </w:rPr>
  </w:style>
  <w:style w:type="character" w:styleId="48">
    <w:name w:val="HTML Acronym"/>
    <w:qFormat/>
    <w:uiPriority w:val="0"/>
  </w:style>
  <w:style w:type="character" w:styleId="49">
    <w:name w:val="HTML Variable"/>
    <w:qFormat/>
    <w:uiPriority w:val="0"/>
    <w:rPr>
      <w:i/>
      <w:iCs/>
    </w:rPr>
  </w:style>
  <w:style w:type="character" w:styleId="50">
    <w:name w:val="Hyperlink"/>
    <w:qFormat/>
    <w:uiPriority w:val="99"/>
    <w:rPr>
      <w:rFonts w:ascii="Times New Roman" w:hAnsi="Times New Roman" w:eastAsia="宋体"/>
      <w:color w:val="auto"/>
      <w:spacing w:val="0"/>
      <w:w w:val="100"/>
      <w:position w:val="0"/>
      <w:sz w:val="21"/>
      <w:u w:val="none"/>
      <w:vertAlign w:val="baseline"/>
    </w:rPr>
  </w:style>
  <w:style w:type="character" w:styleId="51">
    <w:name w:val="HTML Code"/>
    <w:qFormat/>
    <w:uiPriority w:val="0"/>
    <w:rPr>
      <w:rFonts w:ascii="Courier New" w:hAnsi="Courier New"/>
      <w:sz w:val="20"/>
      <w:szCs w:val="20"/>
    </w:rPr>
  </w:style>
  <w:style w:type="character" w:styleId="52">
    <w:name w:val="annotation reference"/>
    <w:qFormat/>
    <w:uiPriority w:val="0"/>
    <w:rPr>
      <w:sz w:val="21"/>
      <w:szCs w:val="21"/>
    </w:rPr>
  </w:style>
  <w:style w:type="character" w:styleId="53">
    <w:name w:val="HTML Cite"/>
    <w:qFormat/>
    <w:uiPriority w:val="0"/>
    <w:rPr>
      <w:i/>
      <w:iCs/>
    </w:rPr>
  </w:style>
  <w:style w:type="character" w:styleId="54">
    <w:name w:val="footnote reference"/>
    <w:semiHidden/>
    <w:qFormat/>
    <w:uiPriority w:val="0"/>
    <w:rPr>
      <w:vertAlign w:val="superscript"/>
    </w:rPr>
  </w:style>
  <w:style w:type="character" w:styleId="55">
    <w:name w:val="HTML Keyboard"/>
    <w:qFormat/>
    <w:uiPriority w:val="0"/>
    <w:rPr>
      <w:rFonts w:ascii="Courier New" w:hAnsi="Courier New"/>
      <w:sz w:val="20"/>
      <w:szCs w:val="20"/>
    </w:rPr>
  </w:style>
  <w:style w:type="character" w:styleId="56">
    <w:name w:val="HTML Sample"/>
    <w:qFormat/>
    <w:uiPriority w:val="0"/>
    <w:rPr>
      <w:rFonts w:ascii="Courier New" w:hAnsi="Courier New"/>
    </w:rPr>
  </w:style>
  <w:style w:type="character" w:customStyle="1" w:styleId="57">
    <w:name w:val="标题 1 字符"/>
    <w:basedOn w:val="43"/>
    <w:link w:val="2"/>
    <w:qFormat/>
    <w:uiPriority w:val="0"/>
    <w:rPr>
      <w:rFonts w:ascii="Times New Roman" w:hAnsi="Times New Roman" w:eastAsia="黑体" w:cs="Times New Roman"/>
      <w:bCs/>
      <w:kern w:val="44"/>
      <w:sz w:val="32"/>
      <w:szCs w:val="44"/>
    </w:rPr>
  </w:style>
  <w:style w:type="character" w:customStyle="1" w:styleId="58">
    <w:name w:val="标题 2 字符"/>
    <w:basedOn w:val="43"/>
    <w:link w:val="3"/>
    <w:qFormat/>
    <w:uiPriority w:val="0"/>
    <w:rPr>
      <w:rFonts w:ascii="Arial" w:hAnsi="Arial" w:eastAsia="黑体"/>
      <w:bCs/>
      <w:kern w:val="0"/>
      <w:sz w:val="28"/>
      <w:szCs w:val="32"/>
    </w:rPr>
  </w:style>
  <w:style w:type="character" w:customStyle="1" w:styleId="59">
    <w:name w:val="正文文本 字符"/>
    <w:basedOn w:val="43"/>
    <w:link w:val="4"/>
    <w:qFormat/>
    <w:uiPriority w:val="0"/>
  </w:style>
  <w:style w:type="paragraph" w:customStyle="1" w:styleId="60">
    <w:name w:val="CE7题注"/>
    <w:basedOn w:val="1"/>
    <w:qFormat/>
    <w:uiPriority w:val="0"/>
    <w:pPr>
      <w:numPr>
        <w:ilvl w:val="0"/>
        <w:numId w:val="3"/>
      </w:numPr>
      <w:adjustRightInd w:val="0"/>
      <w:snapToGrid w:val="0"/>
      <w:spacing w:before="50" w:beforeLines="50" w:after="50" w:afterLines="50" w:line="300" w:lineRule="auto"/>
      <w:jc w:val="center"/>
      <w:textAlignment w:val="baseline"/>
    </w:pPr>
    <w:rPr>
      <w:rFonts w:eastAsia="黑体"/>
      <w:bCs/>
      <w:snapToGrid w:val="0"/>
      <w:kern w:val="28"/>
      <w:sz w:val="28"/>
      <w:szCs w:val="28"/>
    </w:rPr>
  </w:style>
  <w:style w:type="paragraph" w:customStyle="1" w:styleId="61">
    <w:name w:val="CE7_table_mid"/>
    <w:basedOn w:val="1"/>
    <w:qFormat/>
    <w:uiPriority w:val="0"/>
    <w:pPr>
      <w:adjustRightInd w:val="0"/>
      <w:snapToGrid w:val="0"/>
      <w:jc w:val="center"/>
    </w:pPr>
    <w:rPr>
      <w:sz w:val="24"/>
    </w:rPr>
  </w:style>
  <w:style w:type="character" w:customStyle="1" w:styleId="62">
    <w:name w:val="页眉 字符"/>
    <w:basedOn w:val="43"/>
    <w:link w:val="28"/>
    <w:qFormat/>
    <w:uiPriority w:val="99"/>
    <w:rPr>
      <w:sz w:val="18"/>
      <w:szCs w:val="18"/>
    </w:rPr>
  </w:style>
  <w:style w:type="character" w:customStyle="1" w:styleId="63">
    <w:name w:val="页脚 字符"/>
    <w:basedOn w:val="43"/>
    <w:link w:val="27"/>
    <w:qFormat/>
    <w:uiPriority w:val="99"/>
    <w:rPr>
      <w:sz w:val="18"/>
      <w:szCs w:val="18"/>
    </w:rPr>
  </w:style>
  <w:style w:type="paragraph" w:styleId="64">
    <w:name w:val="List Paragraph"/>
    <w:basedOn w:val="1"/>
    <w:qFormat/>
    <w:uiPriority w:val="99"/>
    <w:pPr>
      <w:ind w:firstLine="420" w:firstLineChars="200"/>
    </w:pPr>
    <w:rPr>
      <w:rFonts w:ascii="等线" w:hAnsi="等线" w:eastAsia="等线"/>
      <w:szCs w:val="22"/>
    </w:rPr>
  </w:style>
  <w:style w:type="character" w:customStyle="1" w:styleId="65">
    <w:name w:val="题注 字符"/>
    <w:link w:val="14"/>
    <w:qFormat/>
    <w:uiPriority w:val="0"/>
    <w:rPr>
      <w:rFonts w:ascii="Arial" w:hAnsi="Arial" w:eastAsia="黑体"/>
      <w:sz w:val="21"/>
    </w:rPr>
  </w:style>
  <w:style w:type="character" w:customStyle="1" w:styleId="66">
    <w:name w:val="正文文本缩进 字符"/>
    <w:basedOn w:val="43"/>
    <w:link w:val="17"/>
    <w:qFormat/>
    <w:uiPriority w:val="0"/>
    <w:rPr>
      <w:sz w:val="21"/>
      <w:szCs w:val="24"/>
    </w:rPr>
  </w:style>
  <w:style w:type="character" w:customStyle="1" w:styleId="67">
    <w:name w:val="标题 3 字符"/>
    <w:basedOn w:val="43"/>
    <w:link w:val="5"/>
    <w:qFormat/>
    <w:uiPriority w:val="0"/>
    <w:rPr>
      <w:b/>
      <w:bCs/>
      <w:sz w:val="32"/>
      <w:szCs w:val="32"/>
    </w:rPr>
  </w:style>
  <w:style w:type="character" w:customStyle="1" w:styleId="68">
    <w:name w:val="标题 4 字符"/>
    <w:basedOn w:val="43"/>
    <w:link w:val="6"/>
    <w:qFormat/>
    <w:uiPriority w:val="0"/>
    <w:rPr>
      <w:rFonts w:ascii="Arial" w:hAnsi="Arial" w:eastAsia="黑体"/>
      <w:b/>
      <w:bCs/>
      <w:sz w:val="28"/>
      <w:szCs w:val="28"/>
    </w:rPr>
  </w:style>
  <w:style w:type="character" w:customStyle="1" w:styleId="69">
    <w:name w:val="标题 5 字符"/>
    <w:basedOn w:val="43"/>
    <w:link w:val="7"/>
    <w:qFormat/>
    <w:uiPriority w:val="0"/>
    <w:rPr>
      <w:b/>
      <w:bCs/>
      <w:sz w:val="28"/>
      <w:szCs w:val="28"/>
    </w:rPr>
  </w:style>
  <w:style w:type="character" w:customStyle="1" w:styleId="70">
    <w:name w:val="标题 6 字符"/>
    <w:basedOn w:val="43"/>
    <w:link w:val="8"/>
    <w:qFormat/>
    <w:uiPriority w:val="0"/>
    <w:rPr>
      <w:rFonts w:ascii="Arial" w:hAnsi="Arial" w:eastAsia="黑体"/>
      <w:b/>
      <w:bCs/>
      <w:sz w:val="24"/>
      <w:szCs w:val="24"/>
    </w:rPr>
  </w:style>
  <w:style w:type="character" w:customStyle="1" w:styleId="71">
    <w:name w:val="标题 7 字符"/>
    <w:basedOn w:val="43"/>
    <w:link w:val="9"/>
    <w:qFormat/>
    <w:uiPriority w:val="0"/>
    <w:rPr>
      <w:b/>
      <w:bCs/>
      <w:sz w:val="24"/>
      <w:szCs w:val="24"/>
    </w:rPr>
  </w:style>
  <w:style w:type="character" w:customStyle="1" w:styleId="72">
    <w:name w:val="标题 8 字符"/>
    <w:basedOn w:val="43"/>
    <w:link w:val="10"/>
    <w:qFormat/>
    <w:uiPriority w:val="0"/>
    <w:rPr>
      <w:rFonts w:ascii="Arial" w:hAnsi="Arial" w:eastAsia="黑体"/>
      <w:sz w:val="24"/>
      <w:szCs w:val="24"/>
    </w:rPr>
  </w:style>
  <w:style w:type="character" w:customStyle="1" w:styleId="73">
    <w:name w:val="标题 9 字符"/>
    <w:basedOn w:val="43"/>
    <w:link w:val="11"/>
    <w:qFormat/>
    <w:uiPriority w:val="0"/>
    <w:rPr>
      <w:rFonts w:ascii="Arial" w:hAnsi="Arial" w:eastAsia="黑体"/>
      <w:sz w:val="21"/>
      <w:szCs w:val="21"/>
    </w:rPr>
  </w:style>
  <w:style w:type="character" w:customStyle="1" w:styleId="74">
    <w:name w:val="文档结构图 字符"/>
    <w:basedOn w:val="43"/>
    <w:link w:val="15"/>
    <w:qFormat/>
    <w:uiPriority w:val="0"/>
    <w:rPr>
      <w:rFonts w:ascii="宋体"/>
      <w:sz w:val="18"/>
      <w:szCs w:val="18"/>
    </w:rPr>
  </w:style>
  <w:style w:type="character" w:customStyle="1" w:styleId="75">
    <w:name w:val="批注文字 字符"/>
    <w:basedOn w:val="43"/>
    <w:link w:val="16"/>
    <w:qFormat/>
    <w:uiPriority w:val="0"/>
    <w:rPr>
      <w:sz w:val="21"/>
    </w:rPr>
  </w:style>
  <w:style w:type="character" w:customStyle="1" w:styleId="76">
    <w:name w:val="HTML 地址 字符"/>
    <w:basedOn w:val="43"/>
    <w:link w:val="19"/>
    <w:qFormat/>
    <w:uiPriority w:val="0"/>
    <w:rPr>
      <w:i/>
      <w:iCs/>
      <w:sz w:val="21"/>
      <w:szCs w:val="24"/>
    </w:rPr>
  </w:style>
  <w:style w:type="character" w:customStyle="1" w:styleId="77">
    <w:name w:val="纯文本 字符"/>
    <w:basedOn w:val="43"/>
    <w:link w:val="22"/>
    <w:qFormat/>
    <w:uiPriority w:val="0"/>
    <w:rPr>
      <w:rFonts w:ascii="宋体" w:hAnsi="Courier New"/>
      <w:sz w:val="21"/>
    </w:rPr>
  </w:style>
  <w:style w:type="character" w:customStyle="1" w:styleId="78">
    <w:name w:val="日期 字符"/>
    <w:basedOn w:val="43"/>
    <w:link w:val="24"/>
    <w:qFormat/>
    <w:uiPriority w:val="0"/>
    <w:rPr>
      <w:sz w:val="21"/>
    </w:rPr>
  </w:style>
  <w:style w:type="character" w:customStyle="1" w:styleId="79">
    <w:name w:val="正文文本缩进 2 字符"/>
    <w:basedOn w:val="43"/>
    <w:link w:val="25"/>
    <w:qFormat/>
    <w:uiPriority w:val="0"/>
    <w:rPr>
      <w:sz w:val="21"/>
      <w:szCs w:val="24"/>
    </w:rPr>
  </w:style>
  <w:style w:type="character" w:customStyle="1" w:styleId="80">
    <w:name w:val="批注框文本 字符"/>
    <w:basedOn w:val="43"/>
    <w:link w:val="26"/>
    <w:qFormat/>
    <w:uiPriority w:val="0"/>
    <w:rPr>
      <w:sz w:val="18"/>
      <w:szCs w:val="18"/>
    </w:rPr>
  </w:style>
  <w:style w:type="character" w:customStyle="1" w:styleId="81">
    <w:name w:val="页脚 字符1"/>
    <w:qFormat/>
    <w:uiPriority w:val="99"/>
    <w:rPr>
      <w:kern w:val="2"/>
      <w:sz w:val="18"/>
      <w:szCs w:val="18"/>
    </w:rPr>
  </w:style>
  <w:style w:type="character" w:customStyle="1" w:styleId="82">
    <w:name w:val="页眉 字符1"/>
    <w:qFormat/>
    <w:uiPriority w:val="99"/>
    <w:rPr>
      <w:kern w:val="2"/>
      <w:sz w:val="18"/>
      <w:szCs w:val="18"/>
    </w:rPr>
  </w:style>
  <w:style w:type="character" w:customStyle="1" w:styleId="83">
    <w:name w:val="脚注文本 字符"/>
    <w:basedOn w:val="43"/>
    <w:link w:val="31"/>
    <w:semiHidden/>
    <w:qFormat/>
    <w:uiPriority w:val="0"/>
    <w:rPr>
      <w:sz w:val="18"/>
      <w:szCs w:val="18"/>
    </w:rPr>
  </w:style>
  <w:style w:type="character" w:customStyle="1" w:styleId="84">
    <w:name w:val="正文文本缩进 3 字符"/>
    <w:basedOn w:val="43"/>
    <w:link w:val="33"/>
    <w:qFormat/>
    <w:uiPriority w:val="0"/>
    <w:rPr>
      <w:sz w:val="16"/>
      <w:szCs w:val="16"/>
    </w:rPr>
  </w:style>
  <w:style w:type="character" w:customStyle="1" w:styleId="85">
    <w:name w:val="HTML 预设格式 字符"/>
    <w:basedOn w:val="43"/>
    <w:link w:val="36"/>
    <w:qFormat/>
    <w:uiPriority w:val="99"/>
    <w:rPr>
      <w:rFonts w:ascii="Courier New" w:hAnsi="Courier New" w:cs="Courier New"/>
    </w:rPr>
  </w:style>
  <w:style w:type="character" w:customStyle="1" w:styleId="86">
    <w:name w:val="标题 字符"/>
    <w:basedOn w:val="43"/>
    <w:link w:val="38"/>
    <w:qFormat/>
    <w:uiPriority w:val="0"/>
    <w:rPr>
      <w:rFonts w:ascii="Arial" w:hAnsi="Arial" w:cs="Arial"/>
      <w:b/>
      <w:bCs/>
      <w:sz w:val="32"/>
      <w:szCs w:val="32"/>
    </w:rPr>
  </w:style>
  <w:style w:type="character" w:customStyle="1" w:styleId="87">
    <w:name w:val="正文文本首行缩进 字符"/>
    <w:basedOn w:val="59"/>
    <w:link w:val="40"/>
    <w:qFormat/>
    <w:uiPriority w:val="0"/>
    <w:rPr>
      <w:sz w:val="21"/>
      <w:szCs w:val="24"/>
    </w:rPr>
  </w:style>
  <w:style w:type="character" w:customStyle="1" w:styleId="88">
    <w:name w:val="三级条标题 Char"/>
    <w:link w:val="89"/>
    <w:qFormat/>
    <w:uiPriority w:val="0"/>
    <w:rPr>
      <w:rFonts w:ascii="黑体" w:eastAsia="黑体"/>
      <w:sz w:val="21"/>
    </w:rPr>
  </w:style>
  <w:style w:type="paragraph" w:customStyle="1" w:styleId="89">
    <w:name w:val="三级条标题"/>
    <w:basedOn w:val="90"/>
    <w:next w:val="93"/>
    <w:link w:val="88"/>
    <w:qFormat/>
    <w:uiPriority w:val="0"/>
    <w:pPr>
      <w:ind w:left="2100"/>
      <w:outlineLvl w:val="4"/>
    </w:pPr>
    <w:rPr>
      <w:kern w:val="2"/>
    </w:rPr>
  </w:style>
  <w:style w:type="paragraph" w:customStyle="1" w:styleId="90">
    <w:name w:val="二级条标题"/>
    <w:basedOn w:val="91"/>
    <w:next w:val="93"/>
    <w:link w:val="97"/>
    <w:qFormat/>
    <w:uiPriority w:val="0"/>
    <w:pPr>
      <w:ind w:left="1680"/>
      <w:outlineLvl w:val="3"/>
    </w:pPr>
  </w:style>
  <w:style w:type="paragraph" w:customStyle="1" w:styleId="91">
    <w:name w:val="一级条标题"/>
    <w:basedOn w:val="92"/>
    <w:next w:val="93"/>
    <w:link w:val="96"/>
    <w:qFormat/>
    <w:uiPriority w:val="0"/>
    <w:pPr>
      <w:spacing w:before="0" w:beforeLines="0" w:after="0" w:afterLines="0"/>
      <w:ind w:left="1260"/>
      <w:outlineLvl w:val="2"/>
    </w:pPr>
  </w:style>
  <w:style w:type="paragraph" w:customStyle="1" w:styleId="92">
    <w:name w:val="章标题"/>
    <w:next w:val="93"/>
    <w:link w:val="94"/>
    <w:qFormat/>
    <w:uiPriority w:val="0"/>
    <w:pPr>
      <w:spacing w:before="156" w:beforeLines="50" w:after="156" w:afterLines="50"/>
      <w:ind w:left="840" w:hanging="420"/>
      <w:jc w:val="both"/>
      <w:outlineLvl w:val="1"/>
    </w:pPr>
    <w:rPr>
      <w:rFonts w:ascii="黑体" w:hAnsi="Times New Roman" w:eastAsia="黑体" w:cs="Times New Roman"/>
      <w:sz w:val="21"/>
      <w:lang w:val="en-US" w:eastAsia="zh-CN" w:bidi="ar-SA"/>
    </w:rPr>
  </w:style>
  <w:style w:type="paragraph" w:customStyle="1" w:styleId="93">
    <w:name w:val="段"/>
    <w:link w:val="9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94">
    <w:name w:val="章标题 Char"/>
    <w:link w:val="92"/>
    <w:qFormat/>
    <w:uiPriority w:val="0"/>
    <w:rPr>
      <w:rFonts w:ascii="黑体" w:eastAsia="黑体"/>
      <w:kern w:val="0"/>
      <w:sz w:val="21"/>
    </w:rPr>
  </w:style>
  <w:style w:type="character" w:customStyle="1" w:styleId="95">
    <w:name w:val="段 Char"/>
    <w:link w:val="93"/>
    <w:qFormat/>
    <w:uiPriority w:val="0"/>
    <w:rPr>
      <w:rFonts w:ascii="宋体"/>
      <w:kern w:val="0"/>
      <w:sz w:val="21"/>
    </w:rPr>
  </w:style>
  <w:style w:type="character" w:customStyle="1" w:styleId="96">
    <w:name w:val="一级条标题 Char"/>
    <w:link w:val="91"/>
    <w:qFormat/>
    <w:uiPriority w:val="0"/>
    <w:rPr>
      <w:rFonts w:ascii="黑体" w:eastAsia="黑体"/>
      <w:kern w:val="0"/>
      <w:sz w:val="21"/>
    </w:rPr>
  </w:style>
  <w:style w:type="character" w:customStyle="1" w:styleId="97">
    <w:name w:val="二级条标题 Char"/>
    <w:link w:val="90"/>
    <w:qFormat/>
    <w:uiPriority w:val="0"/>
    <w:rPr>
      <w:rFonts w:ascii="黑体" w:eastAsia="黑体"/>
      <w:kern w:val="0"/>
      <w:sz w:val="21"/>
    </w:rPr>
  </w:style>
  <w:style w:type="character" w:customStyle="1" w:styleId="98">
    <w:name w:val="个人撰写风格"/>
    <w:qFormat/>
    <w:uiPriority w:val="0"/>
    <w:rPr>
      <w:rFonts w:ascii="Arial" w:hAnsi="Arial" w:eastAsia="宋体" w:cs="Arial"/>
      <w:color w:val="auto"/>
      <w:sz w:val="20"/>
    </w:rPr>
  </w:style>
  <w:style w:type="character" w:customStyle="1" w:styleId="99">
    <w:name w:val="unnamed11"/>
    <w:qFormat/>
    <w:uiPriority w:val="0"/>
    <w:rPr>
      <w:rFonts w:hint="eastAsia" w:ascii="宋体" w:hAnsi="宋体" w:eastAsia="宋体"/>
      <w:sz w:val="18"/>
      <w:szCs w:val="18"/>
      <w:u w:val="none"/>
    </w:rPr>
  </w:style>
  <w:style w:type="character" w:customStyle="1" w:styleId="100">
    <w:name w:val="段 Char Char"/>
    <w:qFormat/>
    <w:uiPriority w:val="0"/>
    <w:rPr>
      <w:rFonts w:ascii="宋体"/>
      <w:sz w:val="21"/>
      <w:lang w:val="en-US" w:eastAsia="zh-CN" w:bidi="ar-SA"/>
    </w:rPr>
  </w:style>
  <w:style w:type="character" w:customStyle="1" w:styleId="101">
    <w:name w:val="发布"/>
    <w:qFormat/>
    <w:uiPriority w:val="0"/>
    <w:rPr>
      <w:rFonts w:ascii="黑体" w:eastAsia="黑体"/>
      <w:spacing w:val="22"/>
      <w:w w:val="100"/>
      <w:position w:val="3"/>
      <w:sz w:val="28"/>
    </w:rPr>
  </w:style>
  <w:style w:type="character" w:customStyle="1" w:styleId="102">
    <w:name w:val="style21"/>
    <w:qFormat/>
    <w:uiPriority w:val="0"/>
    <w:rPr>
      <w:rFonts w:hint="eastAsia" w:ascii="宋体" w:hAnsi="宋体" w:eastAsia="宋体"/>
      <w:sz w:val="18"/>
      <w:szCs w:val="18"/>
    </w:rPr>
  </w:style>
  <w:style w:type="character" w:customStyle="1" w:styleId="103">
    <w:name w:val="二级条标题 Char Char"/>
    <w:qFormat/>
    <w:uiPriority w:val="99"/>
    <w:rPr>
      <w:rFonts w:ascii="黑体" w:eastAsia="黑体"/>
      <w:sz w:val="21"/>
      <w:lang w:val="en-US" w:eastAsia="zh-CN" w:bidi="ar-SA"/>
    </w:rPr>
  </w:style>
  <w:style w:type="character" w:customStyle="1" w:styleId="104">
    <w:name w:val="个人答复风格"/>
    <w:qFormat/>
    <w:uiPriority w:val="0"/>
    <w:rPr>
      <w:rFonts w:ascii="Arial" w:hAnsi="Arial" w:eastAsia="宋体" w:cs="Arial"/>
      <w:color w:val="auto"/>
      <w:sz w:val="20"/>
    </w:rPr>
  </w:style>
  <w:style w:type="character" w:customStyle="1" w:styleId="105">
    <w:name w:val="标题 Char1"/>
    <w:qFormat/>
    <w:uiPriority w:val="10"/>
    <w:rPr>
      <w:rFonts w:ascii="Cambria" w:hAnsi="Cambria" w:eastAsia="宋体" w:cs="Times New Roman"/>
      <w:b/>
      <w:bCs/>
      <w:sz w:val="32"/>
      <w:szCs w:val="32"/>
    </w:rPr>
  </w:style>
  <w:style w:type="character" w:customStyle="1" w:styleId="106">
    <w:name w:val="批注文字 Char1"/>
    <w:qFormat/>
    <w:uiPriority w:val="0"/>
    <w:rPr>
      <w:kern w:val="2"/>
      <w:sz w:val="21"/>
      <w:szCs w:val="24"/>
    </w:rPr>
  </w:style>
  <w:style w:type="character" w:customStyle="1" w:styleId="107">
    <w:name w:val="文档结构图 Char1"/>
    <w:qFormat/>
    <w:uiPriority w:val="0"/>
    <w:rPr>
      <w:rFonts w:ascii="宋体"/>
      <w:kern w:val="2"/>
      <w:sz w:val="18"/>
      <w:szCs w:val="18"/>
    </w:rPr>
  </w:style>
  <w:style w:type="paragraph" w:customStyle="1" w:styleId="108">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09">
    <w:name w:val="三级正文"/>
    <w:basedOn w:val="1"/>
    <w:qFormat/>
    <w:uiPriority w:val="0"/>
    <w:pPr>
      <w:spacing w:line="360" w:lineRule="auto"/>
      <w:jc w:val="left"/>
    </w:pPr>
    <w:rPr>
      <w:bCs/>
      <w:color w:val="000000"/>
      <w:kern w:val="0"/>
      <w:sz w:val="24"/>
    </w:rPr>
  </w:style>
  <w:style w:type="paragraph" w:customStyle="1" w:styleId="110">
    <w:name w:val="标准书眉_偶数页"/>
    <w:basedOn w:val="111"/>
    <w:next w:val="1"/>
    <w:qFormat/>
    <w:uiPriority w:val="0"/>
    <w:pPr>
      <w:tabs>
        <w:tab w:val="center" w:pos="4154"/>
        <w:tab w:val="right" w:pos="8306"/>
      </w:tabs>
      <w:jc w:val="left"/>
    </w:pPr>
  </w:style>
  <w:style w:type="paragraph" w:customStyle="1" w:styleId="111">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12">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113">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1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5">
    <w:name w:val="标准标志"/>
    <w:next w:val="1"/>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16">
    <w:name w:val="参考文献、索引标题"/>
    <w:basedOn w:val="117"/>
    <w:next w:val="1"/>
    <w:qFormat/>
    <w:uiPriority w:val="0"/>
    <w:pPr>
      <w:spacing w:after="200"/>
      <w:ind w:left="0" w:firstLine="0"/>
    </w:pPr>
    <w:rPr>
      <w:sz w:val="21"/>
    </w:rPr>
  </w:style>
  <w:style w:type="paragraph" w:customStyle="1" w:styleId="117">
    <w:name w:val="前言、引言标题"/>
    <w:next w:val="1"/>
    <w:qFormat/>
    <w:uiPriority w:val="0"/>
    <w:pPr>
      <w:shd w:val="clear" w:color="FFFFFF" w:fill="FFFFFF"/>
      <w:spacing w:before="640" w:after="560"/>
      <w:ind w:left="420" w:hanging="420"/>
      <w:jc w:val="center"/>
      <w:outlineLvl w:val="0"/>
    </w:pPr>
    <w:rPr>
      <w:rFonts w:ascii="黑体" w:hAnsi="Times New Roman" w:eastAsia="黑体" w:cs="Times New Roman"/>
      <w:sz w:val="32"/>
      <w:lang w:val="en-US" w:eastAsia="zh-CN" w:bidi="ar-SA"/>
    </w:rPr>
  </w:style>
  <w:style w:type="paragraph" w:customStyle="1" w:styleId="118">
    <w:name w:val="标准书眉一"/>
    <w:qFormat/>
    <w:uiPriority w:val="0"/>
    <w:pPr>
      <w:jc w:val="both"/>
    </w:pPr>
    <w:rPr>
      <w:rFonts w:ascii="Times New Roman" w:hAnsi="Times New Roman" w:eastAsia="宋体" w:cs="Times New Roman"/>
      <w:lang w:val="en-US" w:eastAsia="zh-CN" w:bidi="ar-SA"/>
    </w:rPr>
  </w:style>
  <w:style w:type="paragraph" w:customStyle="1" w:styleId="119">
    <w:name w:val="二级无标题条"/>
    <w:basedOn w:val="1"/>
    <w:qFormat/>
    <w:uiPriority w:val="0"/>
    <w:pPr>
      <w:ind w:left="1680" w:hanging="420"/>
    </w:pPr>
  </w:style>
  <w:style w:type="paragraph" w:customStyle="1" w:styleId="120">
    <w:name w:val="发布部门"/>
    <w:next w:val="93"/>
    <w:qFormat/>
    <w:uiPriority w:val="0"/>
    <w:pPr>
      <w:jc w:val="center"/>
    </w:pPr>
    <w:rPr>
      <w:rFonts w:ascii="宋体" w:hAnsi="Times New Roman" w:eastAsia="宋体" w:cs="Times New Roman"/>
      <w:b/>
      <w:spacing w:val="20"/>
      <w:w w:val="135"/>
      <w:sz w:val="36"/>
      <w:lang w:val="en-US" w:eastAsia="zh-CN" w:bidi="ar-SA"/>
    </w:rPr>
  </w:style>
  <w:style w:type="paragraph" w:customStyle="1" w:styleId="121">
    <w:name w:val="发布日期"/>
    <w:qFormat/>
    <w:uiPriority w:val="0"/>
    <w:rPr>
      <w:rFonts w:ascii="Times New Roman" w:hAnsi="Times New Roman" w:eastAsia="黑体" w:cs="Times New Roman"/>
      <w:sz w:val="28"/>
      <w:lang w:val="en-US" w:eastAsia="zh-CN" w:bidi="ar-SA"/>
    </w:rPr>
  </w:style>
  <w:style w:type="paragraph" w:customStyle="1" w:styleId="12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3">
    <w:name w:val="封面标准号2"/>
    <w:basedOn w:val="122"/>
    <w:qFormat/>
    <w:uiPriority w:val="0"/>
    <w:pPr>
      <w:adjustRightInd w:val="0"/>
      <w:spacing w:before="357" w:line="280" w:lineRule="exact"/>
    </w:pPr>
  </w:style>
  <w:style w:type="paragraph" w:customStyle="1" w:styleId="124">
    <w:name w:val="封面标准代替信息"/>
    <w:basedOn w:val="123"/>
    <w:qFormat/>
    <w:uiPriority w:val="0"/>
    <w:pPr>
      <w:spacing w:before="57"/>
    </w:pPr>
    <w:rPr>
      <w:rFonts w:ascii="宋体"/>
      <w:sz w:val="21"/>
    </w:rPr>
  </w:style>
  <w:style w:type="paragraph" w:customStyle="1" w:styleId="125">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标识"/>
    <w:basedOn w:val="117"/>
    <w:qFormat/>
    <w:uiPriority w:val="0"/>
    <w:pPr>
      <w:tabs>
        <w:tab w:val="left" w:pos="6405"/>
      </w:tabs>
      <w:spacing w:after="200"/>
    </w:pPr>
    <w:rPr>
      <w:sz w:val="21"/>
    </w:rPr>
  </w:style>
  <w:style w:type="paragraph" w:customStyle="1" w:styleId="132">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33">
    <w:name w:val="附录表标题"/>
    <w:next w:val="93"/>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134">
    <w:name w:val="体2级段"/>
    <w:basedOn w:val="1"/>
    <w:qFormat/>
    <w:uiPriority w:val="0"/>
    <w:pPr>
      <w:widowControl/>
      <w:tabs>
        <w:tab w:val="left" w:pos="1474"/>
      </w:tabs>
      <w:spacing w:line="312" w:lineRule="auto"/>
      <w:ind w:left="840" w:hanging="420"/>
      <w:jc w:val="left"/>
    </w:pPr>
    <w:rPr>
      <w:rFonts w:ascii="宋体" w:hAnsi="宋体"/>
      <w:kern w:val="0"/>
      <w:sz w:val="24"/>
    </w:rPr>
  </w:style>
  <w:style w:type="paragraph" w:customStyle="1" w:styleId="135">
    <w:name w:val="标准正文"/>
    <w:basedOn w:val="1"/>
    <w:qFormat/>
    <w:uiPriority w:val="0"/>
    <w:pPr>
      <w:adjustRightInd w:val="0"/>
      <w:spacing w:line="360" w:lineRule="atLeast"/>
      <w:ind w:firstLine="425"/>
      <w:jc w:val="left"/>
      <w:textAlignment w:val="baseline"/>
    </w:pPr>
    <w:rPr>
      <w:spacing w:val="-4"/>
      <w:kern w:val="21"/>
      <w:szCs w:val="20"/>
    </w:rPr>
  </w:style>
  <w:style w:type="paragraph" w:customStyle="1" w:styleId="136">
    <w:name w:val="附录章标题"/>
    <w:next w:val="93"/>
    <w:qFormat/>
    <w:uiPriority w:val="0"/>
    <w:pPr>
      <w:wordWrap w:val="0"/>
      <w:overflowPunct w:val="0"/>
      <w:autoSpaceDE w:val="0"/>
      <w:spacing w:before="156" w:beforeLines="50" w:after="156" w:afterLines="50"/>
      <w:ind w:left="992" w:hanging="567"/>
      <w:jc w:val="both"/>
      <w:textAlignment w:val="baseline"/>
      <w:outlineLvl w:val="1"/>
    </w:pPr>
    <w:rPr>
      <w:rFonts w:ascii="黑体" w:hAnsi="Times New Roman" w:eastAsia="黑体" w:cs="Times New Roman"/>
      <w:kern w:val="21"/>
      <w:sz w:val="21"/>
      <w:lang w:val="en-US" w:eastAsia="zh-CN" w:bidi="ar-SA"/>
    </w:rPr>
  </w:style>
  <w:style w:type="paragraph" w:customStyle="1" w:styleId="137">
    <w:name w:val="c封面标准名称"/>
    <w:basedOn w:val="1"/>
    <w:qFormat/>
    <w:uiPriority w:val="0"/>
    <w:pPr>
      <w:adjustRightInd w:val="0"/>
      <w:jc w:val="center"/>
    </w:pPr>
    <w:rPr>
      <w:rFonts w:eastAsia="黑体"/>
      <w:kern w:val="0"/>
      <w:sz w:val="52"/>
      <w:szCs w:val="20"/>
    </w:rPr>
  </w:style>
  <w:style w:type="paragraph" w:customStyle="1" w:styleId="138">
    <w:name w:val="附录一级条标题"/>
    <w:basedOn w:val="136"/>
    <w:next w:val="93"/>
    <w:qFormat/>
    <w:uiPriority w:val="0"/>
    <w:pPr>
      <w:autoSpaceDN w:val="0"/>
      <w:spacing w:before="0" w:beforeLines="0" w:after="0" w:afterLines="0"/>
      <w:ind w:left="1418"/>
      <w:outlineLvl w:val="2"/>
    </w:pPr>
  </w:style>
  <w:style w:type="paragraph" w:customStyle="1" w:styleId="139">
    <w:name w:val="破折号列项（二级）"/>
    <w:basedOn w:val="140"/>
    <w:qFormat/>
    <w:uiPriority w:val="0"/>
    <w:pPr>
      <w:ind w:left="1219" w:hanging="425"/>
    </w:pPr>
  </w:style>
  <w:style w:type="paragraph" w:customStyle="1" w:styleId="140">
    <w:name w:val="破折号列项"/>
    <w:qFormat/>
    <w:uiPriority w:val="0"/>
    <w:pPr>
      <w:ind w:left="420" w:hanging="420"/>
    </w:pPr>
    <w:rPr>
      <w:rFonts w:ascii="Times New Roman" w:hAnsi="Times New Roman" w:eastAsia="宋体" w:cs="Times New Roman"/>
      <w:sz w:val="21"/>
      <w:lang w:val="en-US" w:eastAsia="zh-CN" w:bidi="ar-SA"/>
    </w:rPr>
  </w:style>
  <w:style w:type="paragraph" w:customStyle="1" w:styleId="141">
    <w:name w:val="附录二级条标题"/>
    <w:basedOn w:val="138"/>
    <w:next w:val="93"/>
    <w:qFormat/>
    <w:uiPriority w:val="0"/>
    <w:pPr>
      <w:ind w:left="1984" w:hanging="708"/>
      <w:outlineLvl w:val="3"/>
    </w:pPr>
  </w:style>
  <w:style w:type="paragraph" w:customStyle="1" w:styleId="142">
    <w:name w:val="附录三级条标题"/>
    <w:basedOn w:val="141"/>
    <w:next w:val="93"/>
    <w:qFormat/>
    <w:uiPriority w:val="0"/>
    <w:pPr>
      <w:ind w:left="2551" w:hanging="850"/>
      <w:outlineLvl w:val="4"/>
    </w:pPr>
  </w:style>
  <w:style w:type="paragraph" w:customStyle="1" w:styleId="143">
    <w:name w:val="01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4">
    <w:name w:val="附录四级条标题"/>
    <w:basedOn w:val="142"/>
    <w:next w:val="93"/>
    <w:qFormat/>
    <w:uiPriority w:val="0"/>
    <w:pPr>
      <w:ind w:left="3260" w:hanging="1134"/>
      <w:outlineLvl w:val="5"/>
    </w:pPr>
  </w:style>
  <w:style w:type="paragraph" w:customStyle="1" w:styleId="145">
    <w:name w:val="10章标题"/>
    <w:next w:val="143"/>
    <w:qFormat/>
    <w:uiPriority w:val="0"/>
    <w:pPr>
      <w:spacing w:before="156" w:beforeLines="50" w:after="156" w:afterLines="50"/>
      <w:jc w:val="both"/>
      <w:outlineLvl w:val="1"/>
    </w:pPr>
    <w:rPr>
      <w:rFonts w:ascii="黑体" w:hAnsi="Times New Roman" w:eastAsia="黑体" w:cs="Times New Roman"/>
      <w:sz w:val="21"/>
      <w:lang w:val="en-US" w:eastAsia="zh-CN" w:bidi="ar-SA"/>
    </w:rPr>
  </w:style>
  <w:style w:type="paragraph" w:customStyle="1" w:styleId="146">
    <w:name w:val="附录图标题"/>
    <w:next w:val="93"/>
    <w:qFormat/>
    <w:uiPriority w:val="0"/>
    <w:pPr>
      <w:jc w:val="center"/>
    </w:pPr>
    <w:rPr>
      <w:rFonts w:ascii="黑体" w:hAnsi="Times New Roman" w:eastAsia="黑体" w:cs="Times New Roman"/>
      <w:sz w:val="21"/>
      <w:lang w:val="en-US" w:eastAsia="zh-CN" w:bidi="ar-SA"/>
    </w:rPr>
  </w:style>
  <w:style w:type="paragraph" w:customStyle="1" w:styleId="147">
    <w:name w:val="正文文本+1"/>
    <w:basedOn w:val="1"/>
    <w:next w:val="1"/>
    <w:qFormat/>
    <w:uiPriority w:val="0"/>
    <w:pPr>
      <w:autoSpaceDE w:val="0"/>
      <w:autoSpaceDN w:val="0"/>
      <w:adjustRightInd w:val="0"/>
      <w:jc w:val="left"/>
    </w:pPr>
    <w:rPr>
      <w:rFonts w:ascii="宋体"/>
      <w:kern w:val="0"/>
      <w:sz w:val="24"/>
    </w:rPr>
  </w:style>
  <w:style w:type="paragraph" w:customStyle="1" w:styleId="148">
    <w:name w:val="11一级条标题"/>
    <w:basedOn w:val="145"/>
    <w:next w:val="143"/>
    <w:qFormat/>
    <w:uiPriority w:val="0"/>
    <w:pPr>
      <w:tabs>
        <w:tab w:val="left" w:pos="794"/>
      </w:tabs>
      <w:spacing w:before="0" w:beforeLines="0" w:after="0" w:afterLines="0"/>
      <w:ind w:left="794" w:hanging="794"/>
      <w:outlineLvl w:val="2"/>
    </w:pPr>
  </w:style>
  <w:style w:type="paragraph" w:customStyle="1" w:styleId="149">
    <w:name w:val="附录五级条标题"/>
    <w:basedOn w:val="144"/>
    <w:next w:val="93"/>
    <w:qFormat/>
    <w:uiPriority w:val="0"/>
    <w:pPr>
      <w:ind w:left="3827" w:hanging="1276"/>
      <w:outlineLvl w:val="6"/>
    </w:pPr>
  </w:style>
  <w:style w:type="paragraph" w:customStyle="1" w:styleId="150">
    <w:name w:val="12二级条标题"/>
    <w:basedOn w:val="148"/>
    <w:next w:val="143"/>
    <w:qFormat/>
    <w:uiPriority w:val="0"/>
    <w:pPr>
      <w:tabs>
        <w:tab w:val="left" w:pos="1080"/>
        <w:tab w:val="clear" w:pos="794"/>
      </w:tabs>
      <w:ind w:left="0" w:firstLine="0"/>
      <w:outlineLvl w:val="3"/>
    </w:pPr>
  </w:style>
  <w:style w:type="paragraph" w:customStyle="1" w:styleId="151">
    <w:name w:val="列项——"/>
    <w:qFormat/>
    <w:uiPriority w:val="0"/>
    <w:pPr>
      <w:widowControl w:val="0"/>
      <w:tabs>
        <w:tab w:val="left" w:pos="720"/>
        <w:tab w:val="left" w:pos="1140"/>
      </w:tabs>
      <w:ind w:left="720" w:hanging="720"/>
      <w:jc w:val="both"/>
    </w:pPr>
    <w:rPr>
      <w:rFonts w:ascii="宋体" w:hAnsi="Times New Roman" w:eastAsia="宋体" w:cs="Times New Roman"/>
      <w:sz w:val="21"/>
      <w:lang w:val="en-US" w:eastAsia="zh-CN" w:bidi="ar-SA"/>
    </w:rPr>
  </w:style>
  <w:style w:type="paragraph" w:customStyle="1" w:styleId="152">
    <w:name w:val="Default"/>
    <w:qFormat/>
    <w:uiPriority w:val="99"/>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53">
    <w:name w:val="列项·"/>
    <w:qFormat/>
    <w:uiPriority w:val="0"/>
    <w:pPr>
      <w:numPr>
        <w:ilvl w:val="0"/>
        <w:numId w:val="4"/>
      </w:numPr>
      <w:tabs>
        <w:tab w:val="left" w:pos="840"/>
      </w:tabs>
      <w:ind w:left="840" w:leftChars="200" w:hanging="420" w:hangingChars="200"/>
      <w:jc w:val="both"/>
    </w:pPr>
    <w:rPr>
      <w:rFonts w:ascii="宋体" w:hAnsi="Times New Roman" w:eastAsia="宋体" w:cs="Times New Roman"/>
      <w:sz w:val="21"/>
      <w:lang w:val="en-US" w:eastAsia="zh-CN" w:bidi="ar-SA"/>
    </w:rPr>
  </w:style>
  <w:style w:type="paragraph" w:customStyle="1" w:styleId="154">
    <w:name w:val="目次、标准名称标题"/>
    <w:basedOn w:val="117"/>
    <w:next w:val="93"/>
    <w:qFormat/>
    <w:uiPriority w:val="0"/>
    <w:pPr>
      <w:spacing w:line="460" w:lineRule="exact"/>
      <w:ind w:left="0" w:firstLine="0"/>
    </w:pPr>
  </w:style>
  <w:style w:type="paragraph" w:customStyle="1" w:styleId="15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6">
    <w:name w:val="公差"/>
    <w:basedOn w:val="1"/>
    <w:next w:val="1"/>
    <w:qFormat/>
    <w:uiPriority w:val="0"/>
    <w:rPr>
      <w:rFonts w:hint="eastAsia" w:ascii="宋体"/>
      <w:szCs w:val="20"/>
    </w:rPr>
  </w:style>
  <w:style w:type="paragraph" w:customStyle="1" w:styleId="157">
    <w:name w:val="其他发布部门"/>
    <w:basedOn w:val="120"/>
    <w:qFormat/>
    <w:uiPriority w:val="0"/>
    <w:pPr>
      <w:spacing w:line="0" w:lineRule="atLeast"/>
    </w:pPr>
    <w:rPr>
      <w:rFonts w:ascii="黑体" w:eastAsia="黑体"/>
      <w:b w:val="0"/>
    </w:rPr>
  </w:style>
  <w:style w:type="paragraph" w:customStyle="1" w:styleId="158">
    <w:name w:val="三级无标题条"/>
    <w:basedOn w:val="1"/>
    <w:qFormat/>
    <w:uiPriority w:val="0"/>
    <w:pPr>
      <w:ind w:left="2100" w:hanging="420"/>
    </w:pPr>
  </w:style>
  <w:style w:type="paragraph" w:customStyle="1" w:styleId="159">
    <w:name w:val="Char Char Char Char Char Char Char"/>
    <w:basedOn w:val="1"/>
    <w:qFormat/>
    <w:uiPriority w:val="0"/>
    <w:pPr>
      <w:widowControl/>
      <w:spacing w:after="160" w:line="240" w:lineRule="exact"/>
      <w:jc w:val="left"/>
    </w:pPr>
    <w:rPr>
      <w:szCs w:val="20"/>
    </w:rPr>
  </w:style>
  <w:style w:type="paragraph" w:customStyle="1" w:styleId="160">
    <w:name w:val="实施日期"/>
    <w:basedOn w:val="121"/>
    <w:qFormat/>
    <w:uiPriority w:val="0"/>
    <w:pPr>
      <w:jc w:val="right"/>
    </w:pPr>
  </w:style>
  <w:style w:type="paragraph" w:customStyle="1" w:styleId="161">
    <w:name w:val="示例"/>
    <w:next w:val="93"/>
    <w:qFormat/>
    <w:uiPriority w:val="0"/>
    <w:pPr>
      <w:numPr>
        <w:ilvl w:val="0"/>
        <w:numId w:val="5"/>
      </w:numPr>
      <w:tabs>
        <w:tab w:val="left" w:pos="816"/>
      </w:tabs>
      <w:ind w:firstLine="419" w:firstLineChars="233"/>
      <w:jc w:val="both"/>
    </w:pPr>
    <w:rPr>
      <w:rFonts w:ascii="宋体" w:hAnsi="Times New Roman" w:eastAsia="宋体" w:cs="Times New Roman"/>
      <w:sz w:val="18"/>
      <w:lang w:val="en-US" w:eastAsia="zh-CN" w:bidi="ar-SA"/>
    </w:rPr>
  </w:style>
  <w:style w:type="paragraph" w:customStyle="1" w:styleId="162">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63">
    <w:name w:val="批注主题1"/>
    <w:basedOn w:val="16"/>
    <w:next w:val="16"/>
    <w:qFormat/>
    <w:uiPriority w:val="0"/>
    <w:rPr>
      <w:b/>
      <w:bCs/>
    </w:rPr>
  </w:style>
  <w:style w:type="paragraph" w:customStyle="1" w:styleId="164">
    <w:name w:val="四级条标题"/>
    <w:basedOn w:val="89"/>
    <w:next w:val="93"/>
    <w:qFormat/>
    <w:uiPriority w:val="0"/>
    <w:pPr>
      <w:ind w:left="2520"/>
      <w:outlineLvl w:val="5"/>
    </w:pPr>
  </w:style>
  <w:style w:type="paragraph" w:customStyle="1" w:styleId="165">
    <w:name w:val="正文文本缩进1"/>
    <w:basedOn w:val="1"/>
    <w:qFormat/>
    <w:uiPriority w:val="0"/>
    <w:pPr>
      <w:ind w:firstLine="570"/>
    </w:pPr>
    <w:rPr>
      <w:caps/>
      <w:sz w:val="28"/>
      <w:szCs w:val="20"/>
    </w:rPr>
  </w:style>
  <w:style w:type="paragraph" w:customStyle="1" w:styleId="166">
    <w:name w:val="四级无标题条"/>
    <w:basedOn w:val="1"/>
    <w:qFormat/>
    <w:uiPriority w:val="0"/>
    <w:pPr>
      <w:ind w:left="2520" w:hanging="420"/>
    </w:pPr>
  </w:style>
  <w:style w:type="paragraph" w:customStyle="1" w:styleId="167">
    <w:name w:val="条文脚注"/>
    <w:basedOn w:val="31"/>
    <w:qFormat/>
    <w:uiPriority w:val="0"/>
    <w:pPr>
      <w:ind w:left="780" w:leftChars="200" w:hanging="360" w:hangingChars="200"/>
      <w:jc w:val="both"/>
    </w:pPr>
    <w:rPr>
      <w:rFonts w:ascii="宋体"/>
    </w:rPr>
  </w:style>
  <w:style w:type="paragraph" w:customStyle="1" w:styleId="168">
    <w:name w:val="文档结构图1"/>
    <w:basedOn w:val="1"/>
    <w:qFormat/>
    <w:uiPriority w:val="0"/>
    <w:pPr>
      <w:shd w:val="clear" w:color="auto" w:fill="000080"/>
    </w:pPr>
    <w:rPr>
      <w:szCs w:val="20"/>
    </w:rPr>
  </w:style>
  <w:style w:type="paragraph" w:customStyle="1" w:styleId="169">
    <w:name w:val="图表脚注"/>
    <w:next w:val="93"/>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70">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71">
    <w:name w:val="无标题条"/>
    <w:next w:val="93"/>
    <w:qFormat/>
    <w:uiPriority w:val="0"/>
    <w:pPr>
      <w:jc w:val="both"/>
    </w:pPr>
    <w:rPr>
      <w:rFonts w:ascii="Times New Roman" w:hAnsi="Times New Roman" w:eastAsia="宋体" w:cs="Times New Roman"/>
      <w:sz w:val="21"/>
      <w:lang w:val="en-US" w:eastAsia="zh-CN" w:bidi="ar-SA"/>
    </w:rPr>
  </w:style>
  <w:style w:type="paragraph" w:customStyle="1" w:styleId="172">
    <w:name w:val="五级条标题"/>
    <w:basedOn w:val="164"/>
    <w:next w:val="93"/>
    <w:qFormat/>
    <w:uiPriority w:val="0"/>
    <w:pPr>
      <w:ind w:left="2940"/>
      <w:outlineLvl w:val="6"/>
    </w:pPr>
  </w:style>
  <w:style w:type="paragraph" w:customStyle="1" w:styleId="173">
    <w:name w:val="字母编号列项"/>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74">
    <w:name w:val="五级无标题条"/>
    <w:basedOn w:val="1"/>
    <w:qFormat/>
    <w:uiPriority w:val="0"/>
    <w:pPr>
      <w:ind w:left="2940" w:hanging="420"/>
    </w:pPr>
  </w:style>
  <w:style w:type="paragraph" w:customStyle="1" w:styleId="175">
    <w:name w:val="正文文本缩进 31"/>
    <w:basedOn w:val="1"/>
    <w:qFormat/>
    <w:uiPriority w:val="0"/>
    <w:pPr>
      <w:ind w:firstLine="525"/>
    </w:pPr>
    <w:rPr>
      <w:caps/>
      <w:sz w:val="28"/>
      <w:szCs w:val="20"/>
    </w:rPr>
  </w:style>
  <w:style w:type="paragraph" w:customStyle="1" w:styleId="176">
    <w:name w:val="一级无标题条"/>
    <w:basedOn w:val="1"/>
    <w:qFormat/>
    <w:uiPriority w:val="0"/>
    <w:pPr>
      <w:ind w:left="1260" w:hanging="420"/>
    </w:pPr>
  </w:style>
  <w:style w:type="paragraph" w:customStyle="1" w:styleId="177">
    <w:name w:val="正文表标题"/>
    <w:next w:val="93"/>
    <w:qFormat/>
    <w:uiPriority w:val="0"/>
    <w:pPr>
      <w:numPr>
        <w:ilvl w:val="0"/>
        <w:numId w:val="6"/>
      </w:numPr>
      <w:jc w:val="center"/>
    </w:pPr>
    <w:rPr>
      <w:rFonts w:ascii="黑体" w:hAnsi="Times New Roman" w:eastAsia="黑体" w:cs="Times New Roman"/>
      <w:sz w:val="21"/>
      <w:lang w:val="en-US" w:eastAsia="zh-CN" w:bidi="ar-SA"/>
    </w:rPr>
  </w:style>
  <w:style w:type="paragraph" w:customStyle="1" w:styleId="178">
    <w:name w:val="正文图标题"/>
    <w:next w:val="93"/>
    <w:qFormat/>
    <w:uiPriority w:val="0"/>
    <w:pPr>
      <w:numPr>
        <w:ilvl w:val="0"/>
        <w:numId w:val="7"/>
      </w:numPr>
      <w:jc w:val="center"/>
    </w:pPr>
    <w:rPr>
      <w:rFonts w:ascii="黑体" w:hAnsi="Times New Roman" w:eastAsia="黑体" w:cs="Times New Roman"/>
      <w:sz w:val="21"/>
      <w:lang w:val="en-US" w:eastAsia="zh-CN" w:bidi="ar-SA"/>
    </w:rPr>
  </w:style>
  <w:style w:type="paragraph" w:customStyle="1" w:styleId="179">
    <w:name w:val="注："/>
    <w:next w:val="93"/>
    <w:qFormat/>
    <w:uiPriority w:val="0"/>
    <w:pPr>
      <w:widowControl w:val="0"/>
      <w:numPr>
        <w:ilvl w:val="0"/>
        <w:numId w:val="8"/>
      </w:numPr>
      <w:autoSpaceDE w:val="0"/>
      <w:autoSpaceDN w:val="0"/>
      <w:jc w:val="both"/>
    </w:pPr>
    <w:rPr>
      <w:rFonts w:ascii="宋体" w:hAnsi="Times New Roman" w:eastAsia="宋体" w:cs="Times New Roman"/>
      <w:sz w:val="18"/>
      <w:lang w:val="en-US" w:eastAsia="zh-CN" w:bidi="ar-SA"/>
    </w:rPr>
  </w:style>
  <w:style w:type="paragraph" w:customStyle="1" w:styleId="180">
    <w:name w:val="列项——（一级）"/>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181">
    <w:name w:val="注×："/>
    <w:qFormat/>
    <w:uiPriority w:val="0"/>
    <w:pPr>
      <w:widowControl w:val="0"/>
      <w:numPr>
        <w:ilvl w:val="0"/>
        <w:numId w:val="9"/>
      </w:numPr>
      <w:tabs>
        <w:tab w:val="left" w:pos="630"/>
      </w:tabs>
      <w:autoSpaceDE w:val="0"/>
      <w:autoSpaceDN w:val="0"/>
      <w:jc w:val="both"/>
    </w:pPr>
    <w:rPr>
      <w:rFonts w:ascii="宋体" w:hAnsi="Times New Roman" w:eastAsia="宋体" w:cs="Times New Roman"/>
      <w:sz w:val="18"/>
      <w:lang w:val="en-US" w:eastAsia="zh-CN" w:bidi="ar-SA"/>
    </w:rPr>
  </w:style>
  <w:style w:type="paragraph" w:customStyle="1" w:styleId="182">
    <w:name w:val="正文文本缩进 21"/>
    <w:basedOn w:val="1"/>
    <w:qFormat/>
    <w:uiPriority w:val="0"/>
    <w:pPr>
      <w:ind w:firstLine="630"/>
    </w:pPr>
    <w:rPr>
      <w:caps/>
      <w:sz w:val="28"/>
      <w:szCs w:val="20"/>
    </w:rPr>
  </w:style>
  <w:style w:type="paragraph" w:customStyle="1" w:styleId="183">
    <w:name w:val="30正文表标题"/>
    <w:next w:val="143"/>
    <w:qFormat/>
    <w:uiPriority w:val="0"/>
    <w:pPr>
      <w:ind w:left="1247" w:hanging="453"/>
      <w:jc w:val="center"/>
    </w:pPr>
    <w:rPr>
      <w:rFonts w:ascii="黑体" w:hAnsi="Times New Roman" w:eastAsia="黑体" w:cs="Times New Roman"/>
      <w:sz w:val="21"/>
      <w:lang w:val="en-US" w:eastAsia="zh-CN" w:bidi="ar-SA"/>
    </w:rPr>
  </w:style>
  <w:style w:type="paragraph" w:customStyle="1" w:styleId="184">
    <w:name w:val="附录性质"/>
    <w:basedOn w:val="1"/>
    <w:qFormat/>
    <w:uiPriority w:val="0"/>
    <w:pPr>
      <w:jc w:val="center"/>
    </w:pPr>
    <w:rPr>
      <w:rFonts w:ascii="黑体" w:eastAsia="黑体"/>
    </w:rPr>
  </w:style>
  <w:style w:type="paragraph" w:customStyle="1" w:styleId="185">
    <w:name w:val="列项●（二级）"/>
    <w:qFormat/>
    <w:uiPriority w:val="0"/>
    <w:pPr>
      <w:numPr>
        <w:ilvl w:val="0"/>
        <w:numId w:val="10"/>
      </w:numPr>
      <w:tabs>
        <w:tab w:val="left" w:pos="848"/>
      </w:tabs>
      <w:ind w:left="1236" w:leftChars="400" w:hanging="412" w:hangingChars="200"/>
      <w:jc w:val="both"/>
    </w:pPr>
    <w:rPr>
      <w:rFonts w:ascii="宋体" w:hAnsi="宋体" w:eastAsia="宋体" w:cs="Times New Roman"/>
      <w:sz w:val="21"/>
      <w:lang w:val="en-US" w:eastAsia="zh-CN" w:bidi="ar-SA"/>
    </w:rPr>
  </w:style>
  <w:style w:type="paragraph" w:customStyle="1" w:styleId="186">
    <w:name w:val="正文文本缩进 22"/>
    <w:basedOn w:val="1"/>
    <w:qFormat/>
    <w:uiPriority w:val="0"/>
    <w:pPr>
      <w:ind w:firstLine="630"/>
    </w:pPr>
    <w:rPr>
      <w:caps/>
      <w:sz w:val="28"/>
      <w:szCs w:val="20"/>
    </w:rPr>
  </w:style>
  <w:style w:type="paragraph" w:customStyle="1" w:styleId="187">
    <w:name w:val="标准文件_段"/>
    <w:qFormat/>
    <w:uiPriority w:val="0"/>
    <w:pPr>
      <w:autoSpaceDE w:val="0"/>
      <w:autoSpaceDN w:val="0"/>
      <w:adjustRightInd w:val="0"/>
      <w:snapToGrid w:val="0"/>
      <w:spacing w:line="276" w:lineRule="auto"/>
      <w:ind w:left="-105" w:leftChars="-50" w:right="-105" w:rightChars="-50" w:firstLine="568" w:firstLineChars="200"/>
      <w:jc w:val="both"/>
    </w:pPr>
    <w:rPr>
      <w:rFonts w:ascii="楷体_GB2312" w:hAnsi="Times New Roman" w:eastAsia="楷体_GB2312" w:cs="Times New Roman"/>
      <w:spacing w:val="2"/>
      <w:sz w:val="28"/>
      <w:szCs w:val="28"/>
      <w:lang w:val="en-US" w:eastAsia="zh-CN" w:bidi="ar-SA"/>
    </w:rPr>
  </w:style>
  <w:style w:type="paragraph" w:customStyle="1" w:styleId="188">
    <w:name w:val="纯文本1"/>
    <w:basedOn w:val="1"/>
    <w:qFormat/>
    <w:uiPriority w:val="0"/>
    <w:rPr>
      <w:rFonts w:ascii="宋体" w:hAnsi="Courier New"/>
      <w:szCs w:val="20"/>
    </w:rPr>
  </w:style>
  <w:style w:type="paragraph" w:customStyle="1" w:styleId="189">
    <w:name w:val="正文文本缩进2"/>
    <w:basedOn w:val="1"/>
    <w:qFormat/>
    <w:uiPriority w:val="0"/>
    <w:pPr>
      <w:ind w:firstLine="570"/>
    </w:pPr>
    <w:rPr>
      <w:caps/>
      <w:sz w:val="28"/>
      <w:szCs w:val="20"/>
    </w:rPr>
  </w:style>
  <w:style w:type="paragraph" w:customStyle="1" w:styleId="190">
    <w:name w:val="日期1"/>
    <w:basedOn w:val="1"/>
    <w:next w:val="1"/>
    <w:qFormat/>
    <w:uiPriority w:val="0"/>
    <w:pPr>
      <w:ind w:left="100"/>
    </w:pPr>
    <w:rPr>
      <w:caps/>
      <w:sz w:val="28"/>
      <w:szCs w:val="20"/>
    </w:rPr>
  </w:style>
  <w:style w:type="paragraph" w:customStyle="1" w:styleId="191">
    <w:name w:val="批注主题2"/>
    <w:basedOn w:val="16"/>
    <w:next w:val="16"/>
    <w:qFormat/>
    <w:uiPriority w:val="0"/>
    <w:rPr>
      <w:b/>
      <w:bCs/>
    </w:rPr>
  </w:style>
  <w:style w:type="paragraph" w:customStyle="1" w:styleId="192">
    <w:name w:val="Char"/>
    <w:basedOn w:val="1"/>
    <w:qFormat/>
    <w:uiPriority w:val="0"/>
    <w:pPr>
      <w:snapToGrid w:val="0"/>
      <w:spacing w:line="440" w:lineRule="atLeast"/>
    </w:pPr>
    <w:rPr>
      <w:rFonts w:ascii="宋体"/>
      <w:sz w:val="24"/>
    </w:rPr>
  </w:style>
  <w:style w:type="paragraph" w:customStyle="1" w:styleId="193">
    <w:name w:val="纯文本2"/>
    <w:basedOn w:val="1"/>
    <w:qFormat/>
    <w:uiPriority w:val="0"/>
    <w:rPr>
      <w:rFonts w:ascii="宋体" w:hAnsi="Courier New"/>
      <w:szCs w:val="20"/>
    </w:rPr>
  </w:style>
  <w:style w:type="paragraph" w:customStyle="1" w:styleId="194">
    <w:name w:val="TOC 标题1"/>
    <w:basedOn w:val="2"/>
    <w:next w:val="1"/>
    <w:qFormat/>
    <w:uiPriority w:val="39"/>
    <w:pPr>
      <w:widowControl/>
      <w:numPr>
        <w:numId w:val="0"/>
      </w:numPr>
      <w:tabs>
        <w:tab w:val="left" w:pos="432"/>
      </w:tabs>
      <w:spacing w:before="480" w:beforeLines="0" w:after="0" w:afterLines="0" w:line="276" w:lineRule="auto"/>
      <w:jc w:val="left"/>
      <w:outlineLvl w:val="9"/>
    </w:pPr>
    <w:rPr>
      <w:rFonts w:ascii="Cambria" w:hAnsi="Cambria" w:eastAsia="宋体"/>
      <w:b/>
      <w:color w:val="365F91"/>
      <w:kern w:val="0"/>
      <w:sz w:val="28"/>
      <w:szCs w:val="28"/>
    </w:rPr>
  </w:style>
  <w:style w:type="paragraph" w:customStyle="1" w:styleId="195">
    <w:name w:val="体4级段"/>
    <w:basedOn w:val="1"/>
    <w:qFormat/>
    <w:uiPriority w:val="0"/>
    <w:pPr>
      <w:tabs>
        <w:tab w:val="left" w:pos="2608"/>
      </w:tabs>
      <w:spacing w:line="360" w:lineRule="auto"/>
    </w:pPr>
    <w:rPr>
      <w:rFonts w:ascii="黑体" w:hAnsi="Tahoma"/>
      <w:kern w:val="0"/>
      <w:sz w:val="24"/>
    </w:rPr>
  </w:style>
  <w:style w:type="paragraph" w:customStyle="1" w:styleId="196">
    <w:name w:val="体3级段"/>
    <w:basedOn w:val="1"/>
    <w:qFormat/>
    <w:uiPriority w:val="0"/>
    <w:pPr>
      <w:numPr>
        <w:ilvl w:val="2"/>
        <w:numId w:val="11"/>
      </w:numPr>
      <w:tabs>
        <w:tab w:val="left" w:pos="2041"/>
      </w:tabs>
      <w:spacing w:line="360" w:lineRule="auto"/>
    </w:pPr>
    <w:rPr>
      <w:rFonts w:ascii="宋体" w:hAnsi="宋体"/>
    </w:rPr>
  </w:style>
  <w:style w:type="paragraph" w:customStyle="1" w:styleId="197">
    <w:name w:val="正文1"/>
    <w:basedOn w:val="1"/>
    <w:qFormat/>
    <w:uiPriority w:val="0"/>
    <w:pPr>
      <w:spacing w:line="360" w:lineRule="auto"/>
    </w:pPr>
    <w:rPr>
      <w:kern w:val="0"/>
      <w:sz w:val="24"/>
    </w:rPr>
  </w:style>
  <w:style w:type="paragraph" w:customStyle="1" w:styleId="198">
    <w:name w:val="体1级"/>
    <w:basedOn w:val="1"/>
    <w:qFormat/>
    <w:uiPriority w:val="0"/>
    <w:pPr>
      <w:tabs>
        <w:tab w:val="left" w:pos="907"/>
      </w:tabs>
      <w:spacing w:line="312" w:lineRule="auto"/>
    </w:pPr>
    <w:rPr>
      <w:rFonts w:ascii="宋体" w:hAnsi="宋体"/>
      <w:b/>
      <w:kern w:val="0"/>
      <w:sz w:val="24"/>
    </w:rPr>
  </w:style>
  <w:style w:type="paragraph" w:customStyle="1" w:styleId="199">
    <w:name w:val="体5级段"/>
    <w:basedOn w:val="1"/>
    <w:qFormat/>
    <w:uiPriority w:val="0"/>
    <w:pPr>
      <w:numPr>
        <w:ilvl w:val="4"/>
        <w:numId w:val="11"/>
      </w:numPr>
      <w:tabs>
        <w:tab w:val="left" w:pos="2608"/>
      </w:tabs>
      <w:spacing w:line="360" w:lineRule="auto"/>
    </w:pPr>
    <w:rPr>
      <w:rFonts w:ascii="Tahoma" w:hAnsi="Tahoma"/>
      <w:snapToGrid w:val="0"/>
      <w:sz w:val="24"/>
    </w:rPr>
  </w:style>
  <w:style w:type="paragraph" w:customStyle="1" w:styleId="200">
    <w:name w:val="DSEL-表格内容居中"/>
    <w:basedOn w:val="1"/>
    <w:qFormat/>
    <w:uiPriority w:val="0"/>
    <w:pPr>
      <w:spacing w:before="62" w:beforeLines="20" w:after="62" w:afterLines="20"/>
      <w:jc w:val="center"/>
    </w:pPr>
    <w:rPr>
      <w:rFonts w:cs="宋体"/>
      <w:sz w:val="24"/>
      <w:szCs w:val="20"/>
    </w:rPr>
  </w:style>
  <w:style w:type="paragraph" w:customStyle="1" w:styleId="201">
    <w:name w:val="DSEL-表头居中"/>
    <w:basedOn w:val="1"/>
    <w:qFormat/>
    <w:uiPriority w:val="0"/>
    <w:pPr>
      <w:spacing w:before="62" w:beforeLines="20" w:after="62" w:afterLines="20"/>
      <w:jc w:val="center"/>
    </w:pPr>
    <w:rPr>
      <w:rFonts w:cs="宋体"/>
      <w:b/>
      <w:sz w:val="24"/>
      <w:szCs w:val="20"/>
    </w:rPr>
  </w:style>
  <w:style w:type="paragraph" w:customStyle="1" w:styleId="202">
    <w:name w:val="DSEL-正文格式"/>
    <w:basedOn w:val="1"/>
    <w:link w:val="203"/>
    <w:qFormat/>
    <w:uiPriority w:val="0"/>
    <w:pPr>
      <w:spacing w:line="360" w:lineRule="auto"/>
      <w:ind w:firstLine="560" w:firstLineChars="200"/>
    </w:pPr>
    <w:rPr>
      <w:rFonts w:cs="宋体"/>
      <w:sz w:val="28"/>
      <w:szCs w:val="20"/>
    </w:rPr>
  </w:style>
  <w:style w:type="character" w:customStyle="1" w:styleId="203">
    <w:name w:val="DSEL-正文格式 字符"/>
    <w:link w:val="202"/>
    <w:qFormat/>
    <w:uiPriority w:val="0"/>
    <w:rPr>
      <w:rFonts w:cs="宋体"/>
      <w:sz w:val="28"/>
    </w:rPr>
  </w:style>
  <w:style w:type="character" w:customStyle="1" w:styleId="204">
    <w:name w:val="未处理的提及1"/>
    <w:semiHidden/>
    <w:unhideWhenUsed/>
    <w:qFormat/>
    <w:uiPriority w:val="99"/>
    <w:rPr>
      <w:color w:val="605E5C"/>
      <w:shd w:val="clear" w:color="auto" w:fill="E1DFDD"/>
    </w:rPr>
  </w:style>
  <w:style w:type="character" w:customStyle="1" w:styleId="205">
    <w:name w:val="批注主题 字符"/>
    <w:basedOn w:val="75"/>
    <w:link w:val="39"/>
    <w:qFormat/>
    <w:uiPriority w:val="0"/>
    <w:rPr>
      <w:b/>
      <w:bCs/>
      <w:sz w:val="21"/>
      <w:szCs w:val="24"/>
    </w:rPr>
  </w:style>
  <w:style w:type="paragraph" w:customStyle="1" w:styleId="206">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207">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566</Words>
  <Characters>3651</Characters>
  <Lines>68</Lines>
  <Paragraphs>26</Paragraphs>
  <TotalTime>22</TotalTime>
  <ScaleCrop>false</ScaleCrop>
  <LinksUpToDate>false</LinksUpToDate>
  <CharactersWithSpaces>4191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2024-01-18T07:45:00Z</dcterms:created>
  <dc:creator>Lenovo</dc:creator>
  <cp:lastModifiedBy>20221011183521</cp:lastModifiedBy>
  <cp:lastPrinted>2024-01-18T08:11:00Z</cp:lastPrinted>
  <dcterms:modified xsi:type="dcterms:W3CDTF">2024-03-13T07:07:45Z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33B379D3E55E4FFDA3CFD2765CBAC56A_13</vt:lpwstr>
  </property>
  <property fmtid="{D5CDD505-2E9C-101B-9397-08002B2CF9AE}" pid="4" name="GrammarlyDocumentId">
    <vt:lpwstr>ce07c730140ed7c9ba6cd1f42731810ed45d7ed3c2689b3c519c63fd6906f046</vt:lpwstr>
  </property>
</Properties>
</file>